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6" w:type="dxa"/>
        <w:tblLook w:val="04A0" w:firstRow="1" w:lastRow="0" w:firstColumn="1" w:lastColumn="0" w:noHBand="0" w:noVBand="1"/>
      </w:tblPr>
      <w:tblGrid>
        <w:gridCol w:w="9736"/>
      </w:tblGrid>
      <w:tr w:rsidR="00491C64" w:rsidRPr="005A5C1A" w:rsidTr="00491C64">
        <w:tc>
          <w:tcPr>
            <w:tcW w:w="9736" w:type="dxa"/>
            <w:shd w:val="clear" w:color="auto" w:fill="auto"/>
          </w:tcPr>
          <w:tbl>
            <w:tblPr>
              <w:tblW w:w="9072" w:type="dxa"/>
              <w:tblLook w:val="0000" w:firstRow="0" w:lastRow="0" w:firstColumn="0" w:lastColumn="0" w:noHBand="0" w:noVBand="0"/>
            </w:tblPr>
            <w:tblGrid>
              <w:gridCol w:w="4728"/>
              <w:gridCol w:w="4344"/>
            </w:tblGrid>
            <w:tr w:rsidR="00491C64" w:rsidRPr="005A5C1A" w:rsidTr="00AF4858">
              <w:tc>
                <w:tcPr>
                  <w:tcW w:w="4728" w:type="dxa"/>
                </w:tcPr>
                <w:p w:rsidR="00491C64" w:rsidRPr="005A5C1A" w:rsidRDefault="00491C64" w:rsidP="006E60CA">
                  <w:pPr>
                    <w:spacing w:after="0" w:line="240" w:lineRule="auto"/>
                    <w:jc w:val="center"/>
                    <w:rPr>
                      <w:rFonts w:ascii="Times New Roman" w:hAnsi="Times New Roman"/>
                      <w:sz w:val="28"/>
                      <w:szCs w:val="28"/>
                    </w:rPr>
                  </w:pPr>
                  <w:r w:rsidRPr="005A5C1A">
                    <w:rPr>
                      <w:rFonts w:ascii="Times New Roman" w:hAnsi="Times New Roman"/>
                      <w:sz w:val="28"/>
                      <w:szCs w:val="28"/>
                    </w:rPr>
                    <w:t>BAN CHẤP HÀNH TRUNG ƯƠNG</w:t>
                  </w:r>
                </w:p>
                <w:p w:rsidR="00491C64" w:rsidRPr="005A5C1A" w:rsidRDefault="00491C64" w:rsidP="006E60CA">
                  <w:pPr>
                    <w:spacing w:after="0" w:line="240" w:lineRule="auto"/>
                    <w:jc w:val="center"/>
                    <w:rPr>
                      <w:rFonts w:ascii="Times New Roman" w:hAnsi="Times New Roman"/>
                      <w:b/>
                      <w:sz w:val="28"/>
                      <w:szCs w:val="28"/>
                    </w:rPr>
                  </w:pPr>
                  <w:r w:rsidRPr="005A5C1A">
                    <w:rPr>
                      <w:rFonts w:ascii="Times New Roman" w:hAnsi="Times New Roman"/>
                      <w:b/>
                      <w:sz w:val="28"/>
                      <w:szCs w:val="28"/>
                    </w:rPr>
                    <w:t>***</w:t>
                  </w:r>
                </w:p>
                <w:p w:rsidR="00491C64" w:rsidRPr="005A5C1A" w:rsidRDefault="00CA5BC0" w:rsidP="00CA5BC0">
                  <w:pPr>
                    <w:spacing w:after="0" w:line="240" w:lineRule="auto"/>
                    <w:jc w:val="center"/>
                    <w:rPr>
                      <w:rFonts w:ascii="Times New Roman" w:hAnsi="Times New Roman"/>
                      <w:sz w:val="28"/>
                      <w:szCs w:val="28"/>
                    </w:rPr>
                  </w:pPr>
                  <w:r w:rsidRPr="00CA5BC0">
                    <w:rPr>
                      <w:rFonts w:ascii="Times New Roman" w:hAnsi="Times New Roman"/>
                      <w:sz w:val="28"/>
                      <w:szCs w:val="28"/>
                    </w:rPr>
                    <w:t>Số:         - BC/………</w:t>
                  </w:r>
                </w:p>
              </w:tc>
              <w:tc>
                <w:tcPr>
                  <w:tcW w:w="4344" w:type="dxa"/>
                </w:tcPr>
                <w:p w:rsidR="00491C64" w:rsidRPr="005A5C1A" w:rsidRDefault="00491C64" w:rsidP="006E60CA">
                  <w:pPr>
                    <w:spacing w:after="0" w:line="240" w:lineRule="auto"/>
                    <w:jc w:val="center"/>
                    <w:rPr>
                      <w:rFonts w:ascii="Times New Roman" w:hAnsi="Times New Roman"/>
                      <w:b/>
                      <w:sz w:val="30"/>
                      <w:szCs w:val="30"/>
                      <w:u w:val="single"/>
                    </w:rPr>
                  </w:pPr>
                  <w:r w:rsidRPr="005A5C1A">
                    <w:rPr>
                      <w:rFonts w:ascii="Times New Roman" w:hAnsi="Times New Roman"/>
                      <w:b/>
                      <w:sz w:val="30"/>
                      <w:szCs w:val="30"/>
                      <w:u w:val="single"/>
                    </w:rPr>
                    <w:t>ĐOÀN TNCS HỒ CHÍ MINH</w:t>
                  </w:r>
                </w:p>
                <w:p w:rsidR="00491C64" w:rsidRPr="005A5C1A" w:rsidRDefault="00491C64" w:rsidP="006E60CA">
                  <w:pPr>
                    <w:pStyle w:val="Heading2"/>
                    <w:spacing w:line="240" w:lineRule="auto"/>
                    <w:rPr>
                      <w:color w:val="auto"/>
                      <w:szCs w:val="28"/>
                      <w:lang w:val="en-US" w:eastAsia="en-US"/>
                    </w:rPr>
                  </w:pPr>
                </w:p>
                <w:p w:rsidR="00491C64" w:rsidRPr="005A5C1A" w:rsidRDefault="00CA5BC0" w:rsidP="00CA5BC0">
                  <w:pPr>
                    <w:pStyle w:val="Heading2"/>
                    <w:spacing w:line="240" w:lineRule="auto"/>
                    <w:jc w:val="center"/>
                    <w:rPr>
                      <w:color w:val="auto"/>
                      <w:szCs w:val="28"/>
                      <w:lang w:val="en-US" w:eastAsia="en-US"/>
                    </w:rPr>
                  </w:pPr>
                  <w:r>
                    <w:rPr>
                      <w:color w:val="auto"/>
                      <w:sz w:val="26"/>
                      <w:szCs w:val="28"/>
                      <w:lang w:val="en-US" w:eastAsia="en-US"/>
                    </w:rPr>
                    <w:t>……..</w:t>
                  </w:r>
                  <w:r w:rsidR="00EC2AC9">
                    <w:rPr>
                      <w:color w:val="auto"/>
                      <w:sz w:val="26"/>
                      <w:szCs w:val="28"/>
                      <w:lang w:val="en-US" w:eastAsia="en-US"/>
                    </w:rPr>
                    <w:t xml:space="preserve">, ngày </w:t>
                  </w:r>
                  <w:r w:rsidR="00491C64" w:rsidRPr="005A5C1A">
                    <w:rPr>
                      <w:color w:val="auto"/>
                      <w:sz w:val="26"/>
                      <w:szCs w:val="28"/>
                      <w:lang w:val="en-US" w:eastAsia="en-US"/>
                    </w:rPr>
                    <w:t xml:space="preserve">    tháng </w:t>
                  </w:r>
                  <w:r>
                    <w:rPr>
                      <w:color w:val="auto"/>
                      <w:sz w:val="26"/>
                      <w:szCs w:val="28"/>
                      <w:lang w:val="en-US" w:eastAsia="en-US"/>
                    </w:rPr>
                    <w:t>05</w:t>
                  </w:r>
                  <w:r w:rsidR="00491C64" w:rsidRPr="005A5C1A">
                    <w:rPr>
                      <w:color w:val="auto"/>
                      <w:sz w:val="26"/>
                      <w:szCs w:val="28"/>
                      <w:lang w:val="en-US" w:eastAsia="en-US"/>
                    </w:rPr>
                    <w:t xml:space="preserve"> năm 202</w:t>
                  </w:r>
                  <w:r w:rsidR="00044E54">
                    <w:rPr>
                      <w:color w:val="auto"/>
                      <w:sz w:val="26"/>
                      <w:szCs w:val="28"/>
                      <w:lang w:val="en-US" w:eastAsia="en-US"/>
                    </w:rPr>
                    <w:t>1</w:t>
                  </w:r>
                </w:p>
              </w:tc>
            </w:tr>
          </w:tbl>
          <w:p w:rsidR="00491C64" w:rsidRPr="005A5C1A" w:rsidRDefault="00491C64" w:rsidP="006E60CA">
            <w:pPr>
              <w:spacing w:after="0" w:line="240" w:lineRule="auto"/>
              <w:jc w:val="center"/>
              <w:rPr>
                <w:rFonts w:ascii="Times New Roman" w:hAnsi="Times New Roman"/>
                <w:b/>
                <w:sz w:val="20"/>
                <w:szCs w:val="24"/>
              </w:rPr>
            </w:pPr>
          </w:p>
        </w:tc>
      </w:tr>
    </w:tbl>
    <w:p w:rsidR="005A5C1A" w:rsidRDefault="005A5C1A" w:rsidP="003870C1">
      <w:pPr>
        <w:keepNext/>
        <w:spacing w:after="0" w:line="240" w:lineRule="auto"/>
        <w:jc w:val="center"/>
        <w:outlineLvl w:val="0"/>
        <w:rPr>
          <w:rFonts w:ascii="Times New Roman" w:eastAsia="Times New Roman" w:hAnsi="Times New Roman"/>
          <w:b/>
          <w:bCs/>
          <w:kern w:val="32"/>
          <w:sz w:val="32"/>
          <w:szCs w:val="32"/>
        </w:rPr>
      </w:pPr>
    </w:p>
    <w:p w:rsidR="003870C1" w:rsidRPr="005A5C1A" w:rsidRDefault="003870C1" w:rsidP="003870C1">
      <w:pPr>
        <w:keepNext/>
        <w:spacing w:after="0" w:line="240" w:lineRule="auto"/>
        <w:jc w:val="center"/>
        <w:outlineLvl w:val="0"/>
        <w:rPr>
          <w:rFonts w:ascii="Times New Roman" w:eastAsia="Times New Roman" w:hAnsi="Times New Roman"/>
          <w:b/>
          <w:bCs/>
          <w:kern w:val="32"/>
          <w:sz w:val="32"/>
          <w:szCs w:val="32"/>
        </w:rPr>
      </w:pPr>
      <w:r w:rsidRPr="005A5C1A">
        <w:rPr>
          <w:rFonts w:ascii="Times New Roman" w:eastAsia="Times New Roman" w:hAnsi="Times New Roman"/>
          <w:b/>
          <w:bCs/>
          <w:kern w:val="32"/>
          <w:sz w:val="32"/>
          <w:szCs w:val="32"/>
        </w:rPr>
        <w:t xml:space="preserve">BÁO CÁO  </w:t>
      </w:r>
    </w:p>
    <w:p w:rsidR="001D1EDE" w:rsidRPr="005A5C1A" w:rsidRDefault="003870C1" w:rsidP="00CA5BC0">
      <w:pPr>
        <w:keepNext/>
        <w:spacing w:after="0" w:line="240" w:lineRule="auto"/>
        <w:jc w:val="center"/>
        <w:outlineLvl w:val="0"/>
        <w:rPr>
          <w:rFonts w:ascii="Times New Roman" w:eastAsia="Times New Roman" w:hAnsi="Times New Roman"/>
          <w:b/>
          <w:bCs/>
          <w:kern w:val="32"/>
          <w:sz w:val="28"/>
          <w:szCs w:val="28"/>
        </w:rPr>
      </w:pPr>
      <w:r w:rsidRPr="005A5C1A">
        <w:rPr>
          <w:rFonts w:ascii="Times New Roman" w:eastAsia="Times New Roman" w:hAnsi="Times New Roman"/>
          <w:b/>
          <w:bCs/>
          <w:kern w:val="32"/>
          <w:sz w:val="28"/>
          <w:szCs w:val="28"/>
        </w:rPr>
        <w:t>Kết quả công tác kiểm tra, giám sát</w:t>
      </w:r>
      <w:r w:rsidR="006F02A1">
        <w:rPr>
          <w:rFonts w:ascii="Times New Roman" w:eastAsia="Times New Roman" w:hAnsi="Times New Roman"/>
          <w:b/>
          <w:bCs/>
          <w:kern w:val="32"/>
          <w:sz w:val="28"/>
          <w:szCs w:val="28"/>
        </w:rPr>
        <w:t xml:space="preserve"> </w:t>
      </w:r>
      <w:r w:rsidR="00CA5BC0">
        <w:rPr>
          <w:rFonts w:ascii="Times New Roman" w:eastAsia="Times New Roman" w:hAnsi="Times New Roman"/>
          <w:b/>
          <w:bCs/>
          <w:kern w:val="32"/>
          <w:sz w:val="28"/>
          <w:szCs w:val="28"/>
        </w:rPr>
        <w:t>6 tháng đầu</w:t>
      </w:r>
      <w:r w:rsidRPr="005A5C1A">
        <w:rPr>
          <w:rFonts w:ascii="Times New Roman" w:eastAsia="Times New Roman" w:hAnsi="Times New Roman"/>
          <w:b/>
          <w:bCs/>
          <w:kern w:val="32"/>
          <w:sz w:val="28"/>
          <w:szCs w:val="28"/>
        </w:rPr>
        <w:t xml:space="preserve"> năm </w:t>
      </w:r>
      <w:r w:rsidR="0079312B" w:rsidRPr="005A5C1A">
        <w:rPr>
          <w:rFonts w:ascii="Times New Roman" w:eastAsia="Times New Roman" w:hAnsi="Times New Roman"/>
          <w:b/>
          <w:bCs/>
          <w:kern w:val="32"/>
          <w:sz w:val="28"/>
          <w:szCs w:val="28"/>
        </w:rPr>
        <w:t>202</w:t>
      </w:r>
      <w:r w:rsidR="00CA5BC0">
        <w:rPr>
          <w:rFonts w:ascii="Times New Roman" w:eastAsia="Times New Roman" w:hAnsi="Times New Roman"/>
          <w:b/>
          <w:bCs/>
          <w:kern w:val="32"/>
          <w:sz w:val="28"/>
          <w:szCs w:val="28"/>
        </w:rPr>
        <w:t>1</w:t>
      </w:r>
    </w:p>
    <w:p w:rsidR="00491C64" w:rsidRPr="005A5C1A" w:rsidRDefault="00491C64" w:rsidP="00F65B93">
      <w:pPr>
        <w:keepNext/>
        <w:spacing w:after="0" w:line="240" w:lineRule="auto"/>
        <w:jc w:val="center"/>
        <w:outlineLvl w:val="0"/>
        <w:rPr>
          <w:rFonts w:ascii="Times New Roman" w:eastAsia="Times New Roman" w:hAnsi="Times New Roman"/>
          <w:bCs/>
          <w:kern w:val="32"/>
          <w:sz w:val="28"/>
          <w:szCs w:val="28"/>
        </w:rPr>
      </w:pPr>
      <w:r w:rsidRPr="005A5C1A">
        <w:rPr>
          <w:rFonts w:ascii="Times New Roman" w:eastAsia="Times New Roman" w:hAnsi="Times New Roman"/>
          <w:bCs/>
          <w:kern w:val="32"/>
          <w:sz w:val="28"/>
          <w:szCs w:val="28"/>
        </w:rPr>
        <w:t>--------</w:t>
      </w:r>
      <w:r w:rsidR="0039337F">
        <w:rPr>
          <w:rFonts w:ascii="Times New Roman" w:eastAsia="Times New Roman" w:hAnsi="Times New Roman"/>
          <w:bCs/>
          <w:kern w:val="32"/>
          <w:sz w:val="28"/>
          <w:szCs w:val="28"/>
        </w:rPr>
        <w:t>--</w:t>
      </w:r>
      <w:r w:rsidR="007B4E1D">
        <w:rPr>
          <w:rFonts w:ascii="Times New Roman" w:eastAsia="Times New Roman" w:hAnsi="Times New Roman"/>
          <w:bCs/>
          <w:kern w:val="32"/>
          <w:sz w:val="28"/>
          <w:szCs w:val="28"/>
        </w:rPr>
        <w:t>--</w:t>
      </w:r>
    </w:p>
    <w:p w:rsidR="005A5C1A" w:rsidRDefault="005A5C1A" w:rsidP="00646EFD">
      <w:pPr>
        <w:spacing w:before="80" w:after="0" w:line="240" w:lineRule="auto"/>
        <w:ind w:firstLine="567"/>
        <w:jc w:val="both"/>
        <w:rPr>
          <w:rFonts w:ascii="Times New Roman" w:eastAsia="Times New Roman" w:hAnsi="Times New Roman"/>
          <w:sz w:val="28"/>
          <w:szCs w:val="28"/>
          <w:lang w:eastAsia="ar-SA"/>
        </w:rPr>
      </w:pPr>
    </w:p>
    <w:p w:rsidR="003870C1" w:rsidRPr="00424E2C" w:rsidRDefault="003870C1" w:rsidP="00424E2C">
      <w:pPr>
        <w:spacing w:before="40" w:after="0" w:line="240" w:lineRule="auto"/>
        <w:ind w:firstLine="567"/>
        <w:jc w:val="both"/>
        <w:rPr>
          <w:rFonts w:asciiTheme="majorHAnsi" w:eastAsia="Times New Roman" w:hAnsiTheme="majorHAnsi" w:cstheme="majorHAnsi"/>
          <w:sz w:val="28"/>
          <w:szCs w:val="28"/>
          <w:lang w:eastAsia="ar-SA"/>
        </w:rPr>
      </w:pPr>
      <w:r w:rsidRPr="00FF47BD">
        <w:rPr>
          <w:rFonts w:ascii="Times New Roman" w:eastAsia="Times New Roman" w:hAnsi="Times New Roman"/>
          <w:sz w:val="28"/>
          <w:szCs w:val="28"/>
          <w:lang w:eastAsia="ar-SA"/>
        </w:rPr>
        <w:t xml:space="preserve">Thực </w:t>
      </w:r>
      <w:r w:rsidRPr="00424E2C">
        <w:rPr>
          <w:rFonts w:asciiTheme="majorHAnsi" w:eastAsia="Times New Roman" w:hAnsiTheme="majorHAnsi" w:cstheme="majorHAnsi"/>
          <w:sz w:val="28"/>
          <w:szCs w:val="28"/>
          <w:lang w:eastAsia="ar-SA"/>
        </w:rPr>
        <w:t>hiện Ch</w:t>
      </w:r>
      <w:r w:rsidR="00F93B92" w:rsidRPr="00424E2C">
        <w:rPr>
          <w:rFonts w:asciiTheme="majorHAnsi" w:eastAsia="Times New Roman" w:hAnsiTheme="majorHAnsi" w:cstheme="majorHAnsi"/>
          <w:sz w:val="28"/>
          <w:szCs w:val="28"/>
          <w:lang w:eastAsia="ar-SA"/>
        </w:rPr>
        <w:t>ương trình công tác đoàn và pho</w:t>
      </w:r>
      <w:r w:rsidRPr="00424E2C">
        <w:rPr>
          <w:rFonts w:asciiTheme="majorHAnsi" w:eastAsia="Times New Roman" w:hAnsiTheme="majorHAnsi" w:cstheme="majorHAnsi"/>
          <w:sz w:val="28"/>
          <w:szCs w:val="28"/>
          <w:lang w:eastAsia="ar-SA"/>
        </w:rPr>
        <w:t xml:space="preserve">ng trào thanh thiếu nhi năm </w:t>
      </w:r>
      <w:r w:rsidR="0079312B" w:rsidRPr="00424E2C">
        <w:rPr>
          <w:rFonts w:asciiTheme="majorHAnsi" w:eastAsia="Times New Roman" w:hAnsiTheme="majorHAnsi" w:cstheme="majorHAnsi"/>
          <w:sz w:val="28"/>
          <w:szCs w:val="28"/>
          <w:lang w:eastAsia="ar-SA"/>
        </w:rPr>
        <w:t>202</w:t>
      </w:r>
      <w:r w:rsidR="00EF4DE6" w:rsidRPr="00424E2C">
        <w:rPr>
          <w:rFonts w:asciiTheme="majorHAnsi" w:eastAsia="Times New Roman" w:hAnsiTheme="majorHAnsi" w:cstheme="majorHAnsi"/>
          <w:sz w:val="28"/>
          <w:szCs w:val="28"/>
          <w:lang w:eastAsia="ar-SA"/>
        </w:rPr>
        <w:t>1</w:t>
      </w:r>
      <w:r w:rsidRPr="00424E2C">
        <w:rPr>
          <w:rFonts w:asciiTheme="majorHAnsi" w:eastAsia="Times New Roman" w:hAnsiTheme="majorHAnsi" w:cstheme="majorHAnsi"/>
          <w:sz w:val="28"/>
          <w:szCs w:val="28"/>
          <w:lang w:eastAsia="ar-SA"/>
        </w:rPr>
        <w:t xml:space="preserve"> của Ban Chấp hành </w:t>
      </w:r>
      <w:r w:rsidR="00EF4DE6" w:rsidRPr="00424E2C">
        <w:rPr>
          <w:rFonts w:asciiTheme="majorHAnsi" w:eastAsia="Times New Roman" w:hAnsiTheme="majorHAnsi" w:cstheme="majorHAnsi"/>
          <w:sz w:val="28"/>
          <w:szCs w:val="28"/>
          <w:lang w:eastAsia="ar-SA"/>
        </w:rPr>
        <w:t>…….</w:t>
      </w:r>
      <w:r w:rsidR="00ED03F5" w:rsidRPr="00424E2C">
        <w:rPr>
          <w:rFonts w:asciiTheme="majorHAnsi" w:eastAsia="Times New Roman" w:hAnsiTheme="majorHAnsi" w:cstheme="majorHAnsi"/>
          <w:sz w:val="28"/>
          <w:szCs w:val="28"/>
          <w:lang w:eastAsia="ar-SA"/>
        </w:rPr>
        <w:t>; Hướng dẫn công tác kiểm tra, giám sát năm 2020 của Ủy ban Kiểm tra Trung ương Đoàn,</w:t>
      </w:r>
      <w:r w:rsidRPr="00424E2C">
        <w:rPr>
          <w:rFonts w:asciiTheme="majorHAnsi" w:eastAsia="Times New Roman" w:hAnsiTheme="majorHAnsi" w:cstheme="majorHAnsi"/>
          <w:sz w:val="28"/>
          <w:szCs w:val="28"/>
          <w:lang w:eastAsia="ar-SA"/>
        </w:rPr>
        <w:t xml:space="preserve"> </w:t>
      </w:r>
      <w:r w:rsidR="00ED03F5" w:rsidRPr="00424E2C">
        <w:rPr>
          <w:rFonts w:asciiTheme="majorHAnsi" w:eastAsia="Times New Roman" w:hAnsiTheme="majorHAnsi" w:cstheme="majorHAnsi"/>
          <w:sz w:val="28"/>
          <w:szCs w:val="28"/>
          <w:lang w:eastAsia="ar-SA"/>
        </w:rPr>
        <w:t>c</w:t>
      </w:r>
      <w:r w:rsidRPr="00424E2C">
        <w:rPr>
          <w:rFonts w:asciiTheme="majorHAnsi" w:eastAsia="Times New Roman" w:hAnsiTheme="majorHAnsi" w:cstheme="majorHAnsi"/>
          <w:sz w:val="28"/>
          <w:szCs w:val="28"/>
          <w:lang w:eastAsia="ar-SA"/>
        </w:rPr>
        <w:t xml:space="preserve">ác cấp bộ đoàn và </w:t>
      </w:r>
      <w:r w:rsidR="00E15CAA" w:rsidRPr="00424E2C">
        <w:rPr>
          <w:rFonts w:asciiTheme="majorHAnsi" w:eastAsia="Times New Roman" w:hAnsiTheme="majorHAnsi" w:cstheme="majorHAnsi"/>
          <w:sz w:val="28"/>
          <w:szCs w:val="28"/>
          <w:lang w:eastAsia="ar-SA"/>
        </w:rPr>
        <w:t>Ủ</w:t>
      </w:r>
      <w:r w:rsidRPr="00424E2C">
        <w:rPr>
          <w:rFonts w:asciiTheme="majorHAnsi" w:eastAsia="Times New Roman" w:hAnsiTheme="majorHAnsi" w:cstheme="majorHAnsi"/>
          <w:sz w:val="28"/>
          <w:szCs w:val="28"/>
          <w:lang w:eastAsia="ar-SA"/>
        </w:rPr>
        <w:t xml:space="preserve">y ban kiểm tra </w:t>
      </w:r>
      <w:r w:rsidR="00ED03F5" w:rsidRPr="00424E2C">
        <w:rPr>
          <w:rFonts w:asciiTheme="majorHAnsi" w:eastAsia="Times New Roman" w:hAnsiTheme="majorHAnsi" w:cstheme="majorHAnsi"/>
          <w:sz w:val="28"/>
          <w:szCs w:val="28"/>
          <w:lang w:eastAsia="ar-SA"/>
        </w:rPr>
        <w:t xml:space="preserve">Đoàn </w:t>
      </w:r>
      <w:r w:rsidRPr="00424E2C">
        <w:rPr>
          <w:rFonts w:asciiTheme="majorHAnsi" w:eastAsia="Times New Roman" w:hAnsiTheme="majorHAnsi" w:cstheme="majorHAnsi"/>
          <w:sz w:val="28"/>
          <w:szCs w:val="28"/>
          <w:lang w:eastAsia="ar-SA"/>
        </w:rPr>
        <w:t xml:space="preserve">các </w:t>
      </w:r>
      <w:r w:rsidR="002C7BF4" w:rsidRPr="00424E2C">
        <w:rPr>
          <w:rFonts w:asciiTheme="majorHAnsi" w:eastAsia="Times New Roman" w:hAnsiTheme="majorHAnsi" w:cstheme="majorHAnsi"/>
          <w:sz w:val="28"/>
          <w:szCs w:val="28"/>
          <w:lang w:eastAsia="ar-SA"/>
        </w:rPr>
        <w:t>cấp</w:t>
      </w:r>
      <w:r w:rsidRPr="00424E2C">
        <w:rPr>
          <w:rFonts w:asciiTheme="majorHAnsi" w:eastAsia="Times New Roman" w:hAnsiTheme="majorHAnsi" w:cstheme="majorHAnsi"/>
          <w:sz w:val="28"/>
          <w:szCs w:val="28"/>
          <w:lang w:eastAsia="ar-SA"/>
        </w:rPr>
        <w:t xml:space="preserve"> </w:t>
      </w:r>
      <w:r w:rsidR="00EF4DE6" w:rsidRPr="00424E2C">
        <w:rPr>
          <w:rFonts w:asciiTheme="majorHAnsi" w:eastAsia="Times New Roman" w:hAnsiTheme="majorHAnsi" w:cstheme="majorHAnsi"/>
          <w:sz w:val="28"/>
          <w:szCs w:val="28"/>
          <w:lang w:eastAsia="ar-SA"/>
        </w:rPr>
        <w:t>……..</w:t>
      </w:r>
      <w:r w:rsidR="00344A23" w:rsidRPr="00424E2C">
        <w:rPr>
          <w:rFonts w:asciiTheme="majorHAnsi" w:eastAsia="Times New Roman" w:hAnsiTheme="majorHAnsi" w:cstheme="majorHAnsi"/>
          <w:sz w:val="28"/>
          <w:szCs w:val="28"/>
          <w:lang w:eastAsia="ar-SA"/>
        </w:rPr>
        <w:t xml:space="preserve">đã </w:t>
      </w:r>
      <w:r w:rsidRPr="00424E2C">
        <w:rPr>
          <w:rFonts w:asciiTheme="majorHAnsi" w:eastAsia="Times New Roman" w:hAnsiTheme="majorHAnsi" w:cstheme="majorHAnsi"/>
          <w:sz w:val="28"/>
          <w:szCs w:val="28"/>
          <w:lang w:eastAsia="ar-SA"/>
        </w:rPr>
        <w:t>triển k</w:t>
      </w:r>
      <w:r w:rsidRPr="00424E2C">
        <w:rPr>
          <w:rFonts w:asciiTheme="majorHAnsi" w:hAnsiTheme="majorHAnsi" w:cstheme="majorHAnsi"/>
          <w:sz w:val="28"/>
          <w:szCs w:val="28"/>
          <w:lang w:val="sv-SE"/>
        </w:rPr>
        <w:t>hai thực hiện</w:t>
      </w:r>
      <w:r w:rsidR="00EF4DE6" w:rsidRPr="00424E2C">
        <w:rPr>
          <w:rFonts w:asciiTheme="majorHAnsi" w:hAnsiTheme="majorHAnsi" w:cstheme="majorHAnsi"/>
          <w:sz w:val="28"/>
          <w:szCs w:val="28"/>
          <w:lang w:val="sv-SE"/>
        </w:rPr>
        <w:t xml:space="preserve"> công tác kiểm tra, giám sát, ban chấp hành (ban thường vụ) báo cáo kết công tác kiểm tra, giám sát 6 tháng đầu năm 2021, cụ thể:</w:t>
      </w:r>
    </w:p>
    <w:p w:rsidR="003870C1" w:rsidRPr="00424E2C" w:rsidRDefault="002C7BF4" w:rsidP="00424E2C">
      <w:pPr>
        <w:spacing w:before="40" w:after="0" w:line="240" w:lineRule="auto"/>
        <w:ind w:firstLine="567"/>
        <w:jc w:val="both"/>
        <w:rPr>
          <w:rFonts w:asciiTheme="majorHAnsi" w:hAnsiTheme="majorHAnsi" w:cstheme="majorHAnsi"/>
          <w:b/>
          <w:sz w:val="28"/>
          <w:szCs w:val="28"/>
          <w:lang w:val="it-IT"/>
        </w:rPr>
      </w:pPr>
      <w:r w:rsidRPr="00424E2C">
        <w:rPr>
          <w:rFonts w:asciiTheme="majorHAnsi" w:hAnsiTheme="majorHAnsi" w:cstheme="majorHAnsi"/>
          <w:b/>
          <w:sz w:val="28"/>
          <w:szCs w:val="28"/>
          <w:lang w:val="it-IT"/>
        </w:rPr>
        <w:t xml:space="preserve">I. </w:t>
      </w:r>
      <w:r w:rsidR="00ED03F5" w:rsidRPr="00424E2C">
        <w:rPr>
          <w:rFonts w:asciiTheme="majorHAnsi" w:hAnsiTheme="majorHAnsi" w:cstheme="majorHAnsi"/>
          <w:b/>
          <w:sz w:val="28"/>
          <w:szCs w:val="28"/>
          <w:lang w:val="it-IT"/>
        </w:rPr>
        <w:t xml:space="preserve">CÔNG TÁC </w:t>
      </w:r>
      <w:r w:rsidR="0039337F" w:rsidRPr="00424E2C">
        <w:rPr>
          <w:rFonts w:asciiTheme="majorHAnsi" w:hAnsiTheme="majorHAnsi" w:cstheme="majorHAnsi"/>
          <w:b/>
          <w:sz w:val="28"/>
          <w:szCs w:val="28"/>
          <w:lang w:val="it-IT"/>
        </w:rPr>
        <w:t>KIỂM TRA, GIÁM SÁT</w:t>
      </w:r>
      <w:r w:rsidR="003870C1" w:rsidRPr="00424E2C">
        <w:rPr>
          <w:rFonts w:asciiTheme="majorHAnsi" w:hAnsiTheme="majorHAnsi" w:cstheme="majorHAnsi"/>
          <w:b/>
          <w:sz w:val="28"/>
          <w:szCs w:val="28"/>
          <w:lang w:val="it-IT"/>
        </w:rPr>
        <w:t xml:space="preserve"> CỦA CÁC CẤP BỘ ĐOÀN</w:t>
      </w:r>
      <w:r w:rsidR="00567D88" w:rsidRPr="00424E2C">
        <w:rPr>
          <w:rFonts w:asciiTheme="majorHAnsi" w:hAnsiTheme="majorHAnsi" w:cstheme="majorHAnsi"/>
          <w:b/>
          <w:sz w:val="28"/>
          <w:szCs w:val="28"/>
          <w:lang w:val="it-IT"/>
        </w:rPr>
        <w:t xml:space="preserve"> (CỦA BAN CHẤP HÀNH, BAN THƯỜNG VỤ ĐOÀN CÁC CẤP)</w:t>
      </w:r>
    </w:p>
    <w:p w:rsidR="003870C1" w:rsidRPr="00424E2C" w:rsidRDefault="003870C1" w:rsidP="00424E2C">
      <w:pPr>
        <w:spacing w:before="40" w:after="0" w:line="240" w:lineRule="auto"/>
        <w:ind w:firstLine="567"/>
        <w:jc w:val="both"/>
        <w:rPr>
          <w:rFonts w:asciiTheme="majorHAnsi" w:hAnsiTheme="majorHAnsi" w:cstheme="majorHAnsi"/>
          <w:sz w:val="28"/>
          <w:szCs w:val="28"/>
          <w:lang w:val="it-IT" w:bidi="he-IL"/>
        </w:rPr>
      </w:pPr>
      <w:r w:rsidRPr="00424E2C">
        <w:rPr>
          <w:rFonts w:asciiTheme="majorHAnsi" w:hAnsiTheme="majorHAnsi" w:cstheme="majorHAnsi"/>
          <w:b/>
          <w:sz w:val="28"/>
          <w:szCs w:val="28"/>
          <w:lang w:val="it-IT" w:bidi="he-IL"/>
        </w:rPr>
        <w:t xml:space="preserve">1. Cấp </w:t>
      </w:r>
      <w:r w:rsidR="00567D88" w:rsidRPr="00424E2C">
        <w:rPr>
          <w:rFonts w:asciiTheme="majorHAnsi" w:hAnsiTheme="majorHAnsi" w:cstheme="majorHAnsi"/>
          <w:b/>
          <w:sz w:val="28"/>
          <w:szCs w:val="28"/>
          <w:lang w:val="it-IT" w:bidi="he-IL"/>
        </w:rPr>
        <w:t>tỉnh</w:t>
      </w:r>
    </w:p>
    <w:p w:rsidR="00567D88" w:rsidRPr="00424E2C" w:rsidRDefault="00567D88" w:rsidP="00424E2C">
      <w:pPr>
        <w:tabs>
          <w:tab w:val="center" w:pos="4986"/>
        </w:tabs>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9B39B6" w:rsidRPr="00424E2C" w:rsidRDefault="009B39B6" w:rsidP="00424E2C">
      <w:pPr>
        <w:tabs>
          <w:tab w:val="center" w:pos="4986"/>
        </w:tabs>
        <w:spacing w:before="40" w:after="0" w:line="240" w:lineRule="auto"/>
        <w:ind w:firstLine="567"/>
        <w:jc w:val="both"/>
        <w:rPr>
          <w:rFonts w:asciiTheme="majorHAnsi" w:hAnsiTheme="majorHAnsi" w:cstheme="majorHAnsi"/>
          <w:b/>
          <w:sz w:val="28"/>
          <w:szCs w:val="28"/>
          <w:lang w:val="sv-SE"/>
        </w:rPr>
      </w:pPr>
      <w:r w:rsidRPr="00424E2C">
        <w:rPr>
          <w:rFonts w:asciiTheme="majorHAnsi" w:hAnsiTheme="majorHAnsi" w:cstheme="majorHAnsi"/>
          <w:b/>
          <w:sz w:val="28"/>
          <w:szCs w:val="28"/>
          <w:lang w:val="sv-SE"/>
        </w:rPr>
        <w:t>2. Cấp huyện</w:t>
      </w:r>
      <w:r w:rsidR="00F15FCF" w:rsidRPr="00424E2C">
        <w:rPr>
          <w:rFonts w:asciiTheme="majorHAnsi" w:hAnsiTheme="majorHAnsi" w:cstheme="majorHAnsi"/>
          <w:b/>
          <w:sz w:val="28"/>
          <w:szCs w:val="28"/>
          <w:lang w:val="sv-SE"/>
        </w:rPr>
        <w:t xml:space="preserve"> và</w:t>
      </w:r>
      <w:r w:rsidR="00AF70A0" w:rsidRPr="00424E2C">
        <w:rPr>
          <w:rFonts w:asciiTheme="majorHAnsi" w:hAnsiTheme="majorHAnsi" w:cstheme="majorHAnsi"/>
          <w:b/>
          <w:sz w:val="28"/>
          <w:szCs w:val="28"/>
          <w:lang w:val="sv-SE"/>
        </w:rPr>
        <w:t xml:space="preserve"> cơ sở</w:t>
      </w:r>
    </w:p>
    <w:p w:rsidR="009B39B6" w:rsidRPr="00424E2C" w:rsidRDefault="00567D88" w:rsidP="00424E2C">
      <w:pPr>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3870C1" w:rsidRPr="00424E2C" w:rsidRDefault="003870C1" w:rsidP="00424E2C">
      <w:pPr>
        <w:spacing w:before="40" w:after="0" w:line="240" w:lineRule="auto"/>
        <w:ind w:firstLine="567"/>
        <w:jc w:val="both"/>
        <w:rPr>
          <w:rFonts w:asciiTheme="majorHAnsi" w:hAnsiTheme="majorHAnsi" w:cstheme="majorHAnsi"/>
          <w:b/>
          <w:sz w:val="28"/>
          <w:szCs w:val="28"/>
          <w:lang w:val="it-IT"/>
        </w:rPr>
      </w:pPr>
      <w:r w:rsidRPr="00424E2C">
        <w:rPr>
          <w:rFonts w:asciiTheme="majorHAnsi" w:hAnsiTheme="majorHAnsi" w:cstheme="majorHAnsi"/>
          <w:b/>
          <w:sz w:val="28"/>
          <w:szCs w:val="28"/>
          <w:lang w:val="it-IT"/>
        </w:rPr>
        <w:t xml:space="preserve">II. </w:t>
      </w:r>
      <w:r w:rsidR="000C1E29" w:rsidRPr="00424E2C">
        <w:rPr>
          <w:rFonts w:asciiTheme="majorHAnsi" w:hAnsiTheme="majorHAnsi" w:cstheme="majorHAnsi"/>
          <w:b/>
          <w:sz w:val="28"/>
          <w:szCs w:val="28"/>
          <w:lang w:val="it-IT"/>
        </w:rPr>
        <w:t xml:space="preserve">CÔNG TÁC KIỂM TRA, GIÁM SÁT CỦA </w:t>
      </w:r>
      <w:r w:rsidRPr="00424E2C">
        <w:rPr>
          <w:rFonts w:asciiTheme="majorHAnsi" w:hAnsiTheme="majorHAnsi" w:cstheme="majorHAnsi"/>
          <w:b/>
          <w:sz w:val="28"/>
          <w:szCs w:val="28"/>
          <w:lang w:val="it-IT"/>
        </w:rPr>
        <w:t>ỦY BAN KIỂM TRA</w:t>
      </w:r>
      <w:r w:rsidR="00EF1624" w:rsidRPr="00424E2C">
        <w:rPr>
          <w:rFonts w:asciiTheme="majorHAnsi" w:hAnsiTheme="majorHAnsi" w:cstheme="majorHAnsi"/>
          <w:b/>
          <w:sz w:val="28"/>
          <w:szCs w:val="28"/>
          <w:lang w:val="it-IT"/>
        </w:rPr>
        <w:t xml:space="preserve"> ĐOÀN </w:t>
      </w:r>
      <w:r w:rsidR="001A4043" w:rsidRPr="00424E2C">
        <w:rPr>
          <w:rFonts w:asciiTheme="majorHAnsi" w:hAnsiTheme="majorHAnsi" w:cstheme="majorHAnsi"/>
          <w:b/>
          <w:sz w:val="28"/>
          <w:szCs w:val="28"/>
          <w:lang w:val="it-IT"/>
        </w:rPr>
        <w:t>CẤP TỈNH, CẤP HUYỆN</w:t>
      </w:r>
    </w:p>
    <w:p w:rsidR="003870C1" w:rsidRPr="00424E2C" w:rsidRDefault="003870C1" w:rsidP="00424E2C">
      <w:pPr>
        <w:spacing w:before="40" w:after="0" w:line="240" w:lineRule="auto"/>
        <w:ind w:firstLine="567"/>
        <w:jc w:val="both"/>
        <w:rPr>
          <w:rFonts w:asciiTheme="majorHAnsi" w:hAnsiTheme="majorHAnsi" w:cstheme="majorHAnsi"/>
          <w:b/>
          <w:sz w:val="28"/>
          <w:szCs w:val="28"/>
          <w:lang w:val="sv-SE" w:bidi="he-IL"/>
        </w:rPr>
      </w:pPr>
      <w:r w:rsidRPr="00424E2C">
        <w:rPr>
          <w:rFonts w:asciiTheme="majorHAnsi" w:hAnsiTheme="majorHAnsi" w:cstheme="majorHAnsi"/>
          <w:b/>
          <w:sz w:val="28"/>
          <w:szCs w:val="28"/>
          <w:lang w:val="sv-SE" w:bidi="he-IL"/>
        </w:rPr>
        <w:t xml:space="preserve">1. </w:t>
      </w:r>
      <w:r w:rsidR="005E7074" w:rsidRPr="00424E2C">
        <w:rPr>
          <w:rFonts w:asciiTheme="majorHAnsi" w:hAnsiTheme="majorHAnsi" w:cstheme="majorHAnsi"/>
          <w:b/>
          <w:sz w:val="28"/>
          <w:szCs w:val="28"/>
          <w:lang w:val="sv-SE" w:bidi="he-IL"/>
        </w:rPr>
        <w:t>Công tác t</w:t>
      </w:r>
      <w:r w:rsidRPr="00424E2C">
        <w:rPr>
          <w:rFonts w:asciiTheme="majorHAnsi" w:hAnsiTheme="majorHAnsi" w:cstheme="majorHAnsi"/>
          <w:b/>
          <w:sz w:val="28"/>
          <w:szCs w:val="28"/>
          <w:lang w:val="sv-SE" w:bidi="he-IL"/>
        </w:rPr>
        <w:t>ham mưu cho ban chấp hành, ban thường vụ đoàn cấp</w:t>
      </w:r>
      <w:r w:rsidR="005E7074" w:rsidRPr="00424E2C">
        <w:rPr>
          <w:rFonts w:asciiTheme="majorHAnsi" w:hAnsiTheme="majorHAnsi" w:cstheme="majorHAnsi"/>
          <w:b/>
          <w:sz w:val="28"/>
          <w:szCs w:val="28"/>
          <w:lang w:val="sv-SE" w:bidi="he-IL"/>
        </w:rPr>
        <w:t xml:space="preserve"> tỉnh, cấp huyện về</w:t>
      </w:r>
      <w:r w:rsidRPr="00424E2C">
        <w:rPr>
          <w:rFonts w:asciiTheme="majorHAnsi" w:hAnsiTheme="majorHAnsi" w:cstheme="majorHAnsi"/>
          <w:b/>
          <w:sz w:val="28"/>
          <w:szCs w:val="28"/>
          <w:lang w:val="sv-SE" w:bidi="he-IL"/>
        </w:rPr>
        <w:t xml:space="preserve"> kiểm tra việc thi hành Điều lệ, nghị quyết, chủ trương của Đoàn, bảo vệ quyền và lợi ích hợp pháp của đoàn viên, thanh niên</w:t>
      </w:r>
    </w:p>
    <w:p w:rsidR="00303166" w:rsidRPr="00424E2C" w:rsidRDefault="00456C69" w:rsidP="00424E2C">
      <w:pPr>
        <w:spacing w:before="40" w:after="0" w:line="240" w:lineRule="auto"/>
        <w:ind w:firstLine="567"/>
        <w:jc w:val="both"/>
        <w:rPr>
          <w:rFonts w:asciiTheme="majorHAnsi" w:hAnsiTheme="majorHAnsi" w:cstheme="majorHAnsi"/>
          <w:sz w:val="28"/>
          <w:szCs w:val="28"/>
          <w:lang w:val="it-IT" w:bidi="he-IL"/>
        </w:rPr>
      </w:pPr>
      <w:r w:rsidRPr="00424E2C">
        <w:rPr>
          <w:rFonts w:asciiTheme="majorHAnsi" w:hAnsiTheme="majorHAnsi" w:cstheme="majorHAnsi"/>
          <w:b/>
          <w:sz w:val="28"/>
          <w:szCs w:val="28"/>
          <w:lang w:val="it-IT" w:bidi="he-IL"/>
        </w:rPr>
        <w:t>*</w:t>
      </w:r>
      <w:r w:rsidR="00303166" w:rsidRPr="00424E2C">
        <w:rPr>
          <w:rFonts w:asciiTheme="majorHAnsi" w:hAnsiTheme="majorHAnsi" w:cstheme="majorHAnsi"/>
          <w:b/>
          <w:sz w:val="28"/>
          <w:szCs w:val="28"/>
          <w:lang w:val="it-IT" w:bidi="he-IL"/>
        </w:rPr>
        <w:t xml:space="preserve"> Cấp tỉnh</w:t>
      </w:r>
    </w:p>
    <w:p w:rsidR="00303166" w:rsidRPr="00424E2C" w:rsidRDefault="00303166" w:rsidP="00424E2C">
      <w:pPr>
        <w:tabs>
          <w:tab w:val="center" w:pos="4986"/>
        </w:tabs>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303166" w:rsidRPr="00424E2C" w:rsidRDefault="00456C69" w:rsidP="00424E2C">
      <w:pPr>
        <w:tabs>
          <w:tab w:val="center" w:pos="4986"/>
        </w:tabs>
        <w:spacing w:before="40" w:after="0" w:line="240" w:lineRule="auto"/>
        <w:ind w:firstLine="567"/>
        <w:jc w:val="both"/>
        <w:rPr>
          <w:rFonts w:asciiTheme="majorHAnsi" w:hAnsiTheme="majorHAnsi" w:cstheme="majorHAnsi"/>
          <w:b/>
          <w:sz w:val="28"/>
          <w:szCs w:val="28"/>
          <w:lang w:val="sv-SE"/>
        </w:rPr>
      </w:pPr>
      <w:r w:rsidRPr="00424E2C">
        <w:rPr>
          <w:rFonts w:asciiTheme="majorHAnsi" w:hAnsiTheme="majorHAnsi" w:cstheme="majorHAnsi"/>
          <w:b/>
          <w:sz w:val="28"/>
          <w:szCs w:val="28"/>
          <w:lang w:val="sv-SE"/>
        </w:rPr>
        <w:t>*</w:t>
      </w:r>
      <w:r w:rsidR="00303166" w:rsidRPr="00424E2C">
        <w:rPr>
          <w:rFonts w:asciiTheme="majorHAnsi" w:hAnsiTheme="majorHAnsi" w:cstheme="majorHAnsi"/>
          <w:b/>
          <w:sz w:val="28"/>
          <w:szCs w:val="28"/>
          <w:lang w:val="sv-SE"/>
        </w:rPr>
        <w:t xml:space="preserve"> Cấp huyện</w:t>
      </w:r>
    </w:p>
    <w:p w:rsidR="00303166" w:rsidRPr="00424E2C" w:rsidRDefault="00303166" w:rsidP="00424E2C">
      <w:pPr>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3870C1" w:rsidRPr="00424E2C" w:rsidRDefault="003870C1" w:rsidP="00424E2C">
      <w:pPr>
        <w:pStyle w:val="BalloonText"/>
        <w:spacing w:before="40"/>
        <w:ind w:firstLine="567"/>
        <w:jc w:val="both"/>
        <w:rPr>
          <w:rFonts w:asciiTheme="majorHAnsi" w:hAnsiTheme="majorHAnsi" w:cstheme="majorHAnsi"/>
          <w:b/>
          <w:sz w:val="28"/>
          <w:szCs w:val="28"/>
          <w:lang w:val="de-DE"/>
        </w:rPr>
      </w:pPr>
      <w:r w:rsidRPr="00424E2C">
        <w:rPr>
          <w:rFonts w:asciiTheme="majorHAnsi" w:hAnsiTheme="majorHAnsi" w:cstheme="majorHAnsi"/>
          <w:b/>
          <w:sz w:val="28"/>
          <w:szCs w:val="28"/>
          <w:lang w:val="de-DE"/>
        </w:rPr>
        <w:t>2. Kiểm tra cán bộ, đoàn viên và tổ chức đoàn khi có dấu hiệu vi phạm điều lệ Đoàn</w:t>
      </w:r>
    </w:p>
    <w:p w:rsidR="00B43866" w:rsidRPr="00424E2C" w:rsidRDefault="00B43866" w:rsidP="00424E2C">
      <w:pPr>
        <w:spacing w:before="40" w:after="0" w:line="240" w:lineRule="auto"/>
        <w:ind w:firstLine="567"/>
        <w:jc w:val="both"/>
        <w:rPr>
          <w:rFonts w:asciiTheme="majorHAnsi" w:hAnsiTheme="majorHAnsi" w:cstheme="majorHAnsi"/>
          <w:sz w:val="28"/>
          <w:szCs w:val="28"/>
          <w:lang w:val="it-IT" w:bidi="he-IL"/>
        </w:rPr>
      </w:pPr>
      <w:r w:rsidRPr="00424E2C">
        <w:rPr>
          <w:rFonts w:asciiTheme="majorHAnsi" w:hAnsiTheme="majorHAnsi" w:cstheme="majorHAnsi"/>
          <w:b/>
          <w:sz w:val="28"/>
          <w:szCs w:val="28"/>
          <w:lang w:val="it-IT" w:bidi="he-IL"/>
        </w:rPr>
        <w:t>* Cấp tỉnh</w:t>
      </w:r>
    </w:p>
    <w:p w:rsidR="00B43866" w:rsidRPr="00424E2C" w:rsidRDefault="00B43866" w:rsidP="00424E2C">
      <w:pPr>
        <w:tabs>
          <w:tab w:val="center" w:pos="4986"/>
        </w:tabs>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B43866" w:rsidRPr="00424E2C" w:rsidRDefault="00B43866" w:rsidP="00424E2C">
      <w:pPr>
        <w:tabs>
          <w:tab w:val="center" w:pos="4986"/>
        </w:tabs>
        <w:spacing w:before="40" w:after="0" w:line="240" w:lineRule="auto"/>
        <w:ind w:firstLine="567"/>
        <w:jc w:val="both"/>
        <w:rPr>
          <w:rFonts w:asciiTheme="majorHAnsi" w:hAnsiTheme="majorHAnsi" w:cstheme="majorHAnsi"/>
          <w:b/>
          <w:sz w:val="28"/>
          <w:szCs w:val="28"/>
          <w:lang w:val="sv-SE"/>
        </w:rPr>
      </w:pPr>
      <w:r w:rsidRPr="00424E2C">
        <w:rPr>
          <w:rFonts w:asciiTheme="majorHAnsi" w:hAnsiTheme="majorHAnsi" w:cstheme="majorHAnsi"/>
          <w:b/>
          <w:sz w:val="28"/>
          <w:szCs w:val="28"/>
          <w:lang w:val="sv-SE"/>
        </w:rPr>
        <w:t>* Cấp huyện</w:t>
      </w:r>
    </w:p>
    <w:p w:rsidR="00B43866" w:rsidRPr="00424E2C" w:rsidRDefault="00B43866" w:rsidP="00424E2C">
      <w:pPr>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3870C1" w:rsidRPr="00424E2C" w:rsidRDefault="003870C1" w:rsidP="00424E2C">
      <w:pPr>
        <w:spacing w:before="40" w:after="0" w:line="240" w:lineRule="auto"/>
        <w:ind w:firstLine="567"/>
        <w:jc w:val="both"/>
        <w:rPr>
          <w:rFonts w:asciiTheme="majorHAnsi" w:hAnsiTheme="majorHAnsi" w:cstheme="majorHAnsi"/>
          <w:b/>
          <w:sz w:val="28"/>
          <w:szCs w:val="28"/>
          <w:lang w:val="de-DE"/>
        </w:rPr>
      </w:pPr>
      <w:r w:rsidRPr="00424E2C">
        <w:rPr>
          <w:rFonts w:asciiTheme="majorHAnsi" w:hAnsiTheme="majorHAnsi" w:cstheme="majorHAnsi"/>
          <w:b/>
          <w:sz w:val="28"/>
          <w:szCs w:val="28"/>
          <w:lang w:val="de-DE"/>
        </w:rPr>
        <w:t xml:space="preserve">3. Kiểm tra việc </w:t>
      </w:r>
      <w:r w:rsidR="004E73EF" w:rsidRPr="00424E2C">
        <w:rPr>
          <w:rFonts w:asciiTheme="majorHAnsi" w:hAnsiTheme="majorHAnsi" w:cstheme="majorHAnsi"/>
          <w:b/>
          <w:sz w:val="28"/>
          <w:szCs w:val="28"/>
          <w:lang w:val="de-DE"/>
        </w:rPr>
        <w:t xml:space="preserve">thực hiện nhiệm vụ kiểm tra, giám sát, </w:t>
      </w:r>
      <w:r w:rsidRPr="00424E2C">
        <w:rPr>
          <w:rFonts w:asciiTheme="majorHAnsi" w:hAnsiTheme="majorHAnsi" w:cstheme="majorHAnsi"/>
          <w:b/>
          <w:sz w:val="28"/>
          <w:szCs w:val="28"/>
          <w:lang w:val="de-DE"/>
        </w:rPr>
        <w:t>thi hành kỷ luật của tổ chức Đoàn cấp dưới</w:t>
      </w:r>
    </w:p>
    <w:p w:rsidR="00895FFC" w:rsidRPr="00424E2C" w:rsidRDefault="00895FFC" w:rsidP="00424E2C">
      <w:pPr>
        <w:spacing w:before="40" w:after="0" w:line="240" w:lineRule="auto"/>
        <w:ind w:firstLine="567"/>
        <w:jc w:val="both"/>
        <w:rPr>
          <w:rFonts w:asciiTheme="majorHAnsi" w:hAnsiTheme="majorHAnsi" w:cstheme="majorHAnsi"/>
          <w:sz w:val="28"/>
          <w:szCs w:val="28"/>
          <w:lang w:val="it-IT" w:bidi="he-IL"/>
        </w:rPr>
      </w:pPr>
      <w:r w:rsidRPr="00424E2C">
        <w:rPr>
          <w:rFonts w:asciiTheme="majorHAnsi" w:hAnsiTheme="majorHAnsi" w:cstheme="majorHAnsi"/>
          <w:b/>
          <w:sz w:val="28"/>
          <w:szCs w:val="28"/>
          <w:lang w:val="it-IT" w:bidi="he-IL"/>
        </w:rPr>
        <w:t>* Cấp tỉnh</w:t>
      </w:r>
    </w:p>
    <w:p w:rsidR="00895FFC" w:rsidRPr="00424E2C" w:rsidRDefault="00895FFC" w:rsidP="00424E2C">
      <w:pPr>
        <w:tabs>
          <w:tab w:val="center" w:pos="4986"/>
        </w:tabs>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895FFC" w:rsidRPr="00424E2C" w:rsidRDefault="00895FFC" w:rsidP="00424E2C">
      <w:pPr>
        <w:tabs>
          <w:tab w:val="center" w:pos="4986"/>
        </w:tabs>
        <w:spacing w:before="40" w:after="0" w:line="240" w:lineRule="auto"/>
        <w:ind w:firstLine="567"/>
        <w:jc w:val="both"/>
        <w:rPr>
          <w:rFonts w:asciiTheme="majorHAnsi" w:hAnsiTheme="majorHAnsi" w:cstheme="majorHAnsi"/>
          <w:b/>
          <w:sz w:val="28"/>
          <w:szCs w:val="28"/>
          <w:lang w:val="sv-SE"/>
        </w:rPr>
      </w:pPr>
      <w:r w:rsidRPr="00424E2C">
        <w:rPr>
          <w:rFonts w:asciiTheme="majorHAnsi" w:hAnsiTheme="majorHAnsi" w:cstheme="majorHAnsi"/>
          <w:b/>
          <w:sz w:val="28"/>
          <w:szCs w:val="28"/>
          <w:lang w:val="sv-SE"/>
        </w:rPr>
        <w:t>* Cấp huyện</w:t>
      </w:r>
    </w:p>
    <w:p w:rsidR="00895FFC" w:rsidRPr="00424E2C" w:rsidRDefault="00895FFC" w:rsidP="00424E2C">
      <w:pPr>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E15B8D" w:rsidRPr="00424E2C" w:rsidRDefault="003870C1" w:rsidP="00424E2C">
      <w:pPr>
        <w:spacing w:before="40" w:after="0" w:line="240" w:lineRule="auto"/>
        <w:ind w:firstLine="567"/>
        <w:jc w:val="both"/>
        <w:rPr>
          <w:rFonts w:asciiTheme="majorHAnsi" w:hAnsiTheme="majorHAnsi" w:cstheme="majorHAnsi"/>
          <w:b/>
          <w:spacing w:val="-12"/>
          <w:sz w:val="28"/>
          <w:szCs w:val="28"/>
          <w:lang w:val="de-DE"/>
        </w:rPr>
      </w:pPr>
      <w:r w:rsidRPr="00424E2C">
        <w:rPr>
          <w:rFonts w:asciiTheme="majorHAnsi" w:hAnsiTheme="majorHAnsi" w:cstheme="majorHAnsi"/>
          <w:b/>
          <w:spacing w:val="-12"/>
          <w:sz w:val="28"/>
          <w:szCs w:val="28"/>
          <w:lang w:val="de-DE"/>
        </w:rPr>
        <w:lastRenderedPageBreak/>
        <w:t xml:space="preserve">4. </w:t>
      </w:r>
      <w:r w:rsidR="00E15B8D" w:rsidRPr="00424E2C">
        <w:rPr>
          <w:rFonts w:asciiTheme="majorHAnsi" w:hAnsiTheme="majorHAnsi" w:cstheme="majorHAnsi"/>
          <w:b/>
          <w:sz w:val="28"/>
          <w:szCs w:val="28"/>
          <w:lang w:val="de-DE"/>
        </w:rPr>
        <w:t xml:space="preserve">Kiểm tra công tác </w:t>
      </w:r>
      <w:r w:rsidR="0058555B" w:rsidRPr="00424E2C">
        <w:rPr>
          <w:rFonts w:asciiTheme="majorHAnsi" w:hAnsiTheme="majorHAnsi" w:cstheme="majorHAnsi"/>
          <w:b/>
          <w:sz w:val="28"/>
          <w:szCs w:val="28"/>
          <w:lang w:val="de-DE"/>
        </w:rPr>
        <w:t xml:space="preserve">thu nộp, quản lý,  sử dụng </w:t>
      </w:r>
      <w:r w:rsidR="00E15B8D" w:rsidRPr="00424E2C">
        <w:rPr>
          <w:rFonts w:asciiTheme="majorHAnsi" w:hAnsiTheme="majorHAnsi" w:cstheme="majorHAnsi"/>
          <w:b/>
          <w:sz w:val="28"/>
          <w:szCs w:val="28"/>
          <w:lang w:val="de-DE"/>
        </w:rPr>
        <w:t>đoàn phí,</w:t>
      </w:r>
      <w:r w:rsidR="0058555B" w:rsidRPr="00424E2C">
        <w:rPr>
          <w:rFonts w:asciiTheme="majorHAnsi" w:hAnsiTheme="majorHAnsi" w:cstheme="majorHAnsi"/>
          <w:b/>
          <w:sz w:val="28"/>
          <w:szCs w:val="28"/>
          <w:lang w:val="de-DE"/>
        </w:rPr>
        <w:t xml:space="preserve"> việc quản lý sử dụng tài chính và</w:t>
      </w:r>
      <w:r w:rsidR="00E15B8D" w:rsidRPr="00424E2C">
        <w:rPr>
          <w:rFonts w:asciiTheme="majorHAnsi" w:hAnsiTheme="majorHAnsi" w:cstheme="majorHAnsi"/>
          <w:b/>
          <w:sz w:val="28"/>
          <w:szCs w:val="28"/>
          <w:lang w:val="de-DE"/>
        </w:rPr>
        <w:t xml:space="preserve"> các nguồn quỹ khác của </w:t>
      </w:r>
      <w:r w:rsidR="0058555B" w:rsidRPr="00424E2C">
        <w:rPr>
          <w:rFonts w:asciiTheme="majorHAnsi" w:hAnsiTheme="majorHAnsi" w:cstheme="majorHAnsi"/>
          <w:b/>
          <w:sz w:val="28"/>
          <w:szCs w:val="28"/>
          <w:lang w:val="de-DE"/>
        </w:rPr>
        <w:t>các đơn vị trực thuộc ban chấp hành cùng cấp và cấp dưới</w:t>
      </w:r>
      <w:r w:rsidR="004B2FFA" w:rsidRPr="00424E2C">
        <w:rPr>
          <w:rFonts w:asciiTheme="majorHAnsi" w:hAnsiTheme="majorHAnsi" w:cstheme="majorHAnsi"/>
          <w:b/>
          <w:sz w:val="28"/>
          <w:szCs w:val="28"/>
          <w:lang w:val="de-DE"/>
        </w:rPr>
        <w:t>.</w:t>
      </w:r>
    </w:p>
    <w:p w:rsidR="00895FFC" w:rsidRPr="00424E2C" w:rsidRDefault="00895FFC" w:rsidP="00424E2C">
      <w:pPr>
        <w:spacing w:before="40" w:after="0" w:line="240" w:lineRule="auto"/>
        <w:ind w:firstLine="567"/>
        <w:jc w:val="both"/>
        <w:rPr>
          <w:rFonts w:asciiTheme="majorHAnsi" w:hAnsiTheme="majorHAnsi" w:cstheme="majorHAnsi"/>
          <w:sz w:val="28"/>
          <w:szCs w:val="28"/>
          <w:lang w:val="it-IT" w:bidi="he-IL"/>
        </w:rPr>
      </w:pPr>
      <w:r w:rsidRPr="00424E2C">
        <w:rPr>
          <w:rFonts w:asciiTheme="majorHAnsi" w:hAnsiTheme="majorHAnsi" w:cstheme="majorHAnsi"/>
          <w:b/>
          <w:sz w:val="28"/>
          <w:szCs w:val="28"/>
          <w:lang w:val="it-IT" w:bidi="he-IL"/>
        </w:rPr>
        <w:t>* Cấp tỉnh</w:t>
      </w:r>
    </w:p>
    <w:p w:rsidR="00895FFC" w:rsidRPr="00424E2C" w:rsidRDefault="00895FFC" w:rsidP="00424E2C">
      <w:pPr>
        <w:tabs>
          <w:tab w:val="center" w:pos="4986"/>
        </w:tabs>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895FFC" w:rsidRPr="00424E2C" w:rsidRDefault="00895FFC" w:rsidP="00424E2C">
      <w:pPr>
        <w:tabs>
          <w:tab w:val="center" w:pos="4986"/>
        </w:tabs>
        <w:spacing w:before="40" w:after="0" w:line="240" w:lineRule="auto"/>
        <w:ind w:firstLine="567"/>
        <w:jc w:val="both"/>
        <w:rPr>
          <w:rFonts w:asciiTheme="majorHAnsi" w:hAnsiTheme="majorHAnsi" w:cstheme="majorHAnsi"/>
          <w:b/>
          <w:sz w:val="28"/>
          <w:szCs w:val="28"/>
          <w:lang w:val="sv-SE"/>
        </w:rPr>
      </w:pPr>
      <w:r w:rsidRPr="00424E2C">
        <w:rPr>
          <w:rFonts w:asciiTheme="majorHAnsi" w:hAnsiTheme="majorHAnsi" w:cstheme="majorHAnsi"/>
          <w:b/>
          <w:sz w:val="28"/>
          <w:szCs w:val="28"/>
          <w:lang w:val="sv-SE"/>
        </w:rPr>
        <w:t>* Cấp huyện</w:t>
      </w:r>
    </w:p>
    <w:p w:rsidR="00895FFC" w:rsidRPr="00424E2C" w:rsidRDefault="00895FFC" w:rsidP="00424E2C">
      <w:pPr>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4B2FFA" w:rsidRPr="00424E2C" w:rsidRDefault="003870C1" w:rsidP="00424E2C">
      <w:pPr>
        <w:spacing w:before="40" w:after="0" w:line="240" w:lineRule="auto"/>
        <w:ind w:firstLine="567"/>
        <w:jc w:val="both"/>
        <w:rPr>
          <w:rFonts w:asciiTheme="majorHAnsi" w:hAnsiTheme="majorHAnsi" w:cstheme="majorHAnsi"/>
          <w:b/>
          <w:spacing w:val="-12"/>
          <w:sz w:val="28"/>
          <w:szCs w:val="28"/>
          <w:lang w:val="de-DE"/>
        </w:rPr>
      </w:pPr>
      <w:r w:rsidRPr="00424E2C">
        <w:rPr>
          <w:rFonts w:asciiTheme="majorHAnsi" w:hAnsiTheme="majorHAnsi" w:cstheme="majorHAnsi"/>
          <w:b/>
          <w:sz w:val="28"/>
          <w:szCs w:val="28"/>
          <w:lang w:val="de-DE"/>
        </w:rPr>
        <w:t xml:space="preserve">5. </w:t>
      </w:r>
      <w:r w:rsidR="004B2FFA" w:rsidRPr="00424E2C">
        <w:rPr>
          <w:rFonts w:asciiTheme="majorHAnsi" w:hAnsiTheme="majorHAnsi" w:cstheme="majorHAnsi"/>
          <w:b/>
          <w:spacing w:val="-12"/>
          <w:sz w:val="28"/>
          <w:szCs w:val="28"/>
          <w:lang w:val="de-DE"/>
        </w:rPr>
        <w:t xml:space="preserve">Giám sát </w:t>
      </w:r>
      <w:r w:rsidR="00B13E8F" w:rsidRPr="00424E2C">
        <w:rPr>
          <w:rFonts w:asciiTheme="majorHAnsi" w:hAnsiTheme="majorHAnsi" w:cstheme="majorHAnsi"/>
          <w:b/>
          <w:spacing w:val="-12"/>
          <w:sz w:val="28"/>
          <w:szCs w:val="28"/>
          <w:lang w:val="de-DE"/>
        </w:rPr>
        <w:t>ủ</w:t>
      </w:r>
      <w:r w:rsidR="004B2FFA" w:rsidRPr="00424E2C">
        <w:rPr>
          <w:rFonts w:asciiTheme="majorHAnsi" w:hAnsiTheme="majorHAnsi" w:cstheme="majorHAnsi"/>
          <w:b/>
          <w:spacing w:val="-12"/>
          <w:sz w:val="28"/>
          <w:szCs w:val="28"/>
          <w:lang w:val="de-DE"/>
        </w:rPr>
        <w:t xml:space="preserve">y viên </w:t>
      </w:r>
      <w:r w:rsidR="00B13E8F" w:rsidRPr="00424E2C">
        <w:rPr>
          <w:rFonts w:asciiTheme="majorHAnsi" w:hAnsiTheme="majorHAnsi" w:cstheme="majorHAnsi"/>
          <w:b/>
          <w:spacing w:val="-12"/>
          <w:sz w:val="28"/>
          <w:szCs w:val="28"/>
          <w:lang w:val="de-DE"/>
        </w:rPr>
        <w:t>b</w:t>
      </w:r>
      <w:r w:rsidR="004B2FFA" w:rsidRPr="00424E2C">
        <w:rPr>
          <w:rFonts w:asciiTheme="majorHAnsi" w:hAnsiTheme="majorHAnsi" w:cstheme="majorHAnsi"/>
          <w:b/>
          <w:spacing w:val="-12"/>
          <w:sz w:val="28"/>
          <w:szCs w:val="28"/>
          <w:lang w:val="de-DE"/>
        </w:rPr>
        <w:t xml:space="preserve">an chấp hành, cán bộ </w:t>
      </w:r>
      <w:r w:rsidR="00B13E8F" w:rsidRPr="00424E2C">
        <w:rPr>
          <w:rFonts w:asciiTheme="majorHAnsi" w:hAnsiTheme="majorHAnsi" w:cstheme="majorHAnsi"/>
          <w:b/>
          <w:spacing w:val="-12"/>
          <w:sz w:val="28"/>
          <w:szCs w:val="28"/>
          <w:lang w:val="de-DE"/>
        </w:rPr>
        <w:t xml:space="preserve">Đoàn </w:t>
      </w:r>
      <w:r w:rsidR="004B2FFA" w:rsidRPr="00424E2C">
        <w:rPr>
          <w:rFonts w:asciiTheme="majorHAnsi" w:hAnsiTheme="majorHAnsi" w:cstheme="majorHAnsi"/>
          <w:b/>
          <w:spacing w:val="-12"/>
          <w:sz w:val="28"/>
          <w:szCs w:val="28"/>
          <w:lang w:val="de-DE"/>
        </w:rPr>
        <w:t>cùng cấp và tổ chức đoàn cấp dưới</w:t>
      </w:r>
      <w:r w:rsidR="00B13E8F" w:rsidRPr="00424E2C">
        <w:rPr>
          <w:rFonts w:asciiTheme="majorHAnsi" w:hAnsiTheme="majorHAnsi" w:cstheme="majorHAnsi"/>
          <w:b/>
          <w:spacing w:val="-12"/>
          <w:sz w:val="28"/>
          <w:szCs w:val="28"/>
          <w:lang w:val="de-DE"/>
        </w:rPr>
        <w:t xml:space="preserve"> trong việc thực hiện chủ trương</w:t>
      </w:r>
      <w:r w:rsidR="00751FFF" w:rsidRPr="00424E2C">
        <w:rPr>
          <w:rFonts w:asciiTheme="majorHAnsi" w:hAnsiTheme="majorHAnsi" w:cstheme="majorHAnsi"/>
          <w:b/>
          <w:spacing w:val="-12"/>
          <w:sz w:val="28"/>
          <w:szCs w:val="28"/>
          <w:lang w:val="de-DE"/>
        </w:rPr>
        <w:t>, nghị quyết và quy định của Đoàn</w:t>
      </w:r>
      <w:r w:rsidR="00BB2F99" w:rsidRPr="00424E2C">
        <w:rPr>
          <w:rFonts w:asciiTheme="majorHAnsi" w:hAnsiTheme="majorHAnsi" w:cstheme="majorHAnsi"/>
          <w:b/>
          <w:spacing w:val="-12"/>
          <w:sz w:val="28"/>
          <w:szCs w:val="28"/>
          <w:lang w:val="de-DE"/>
        </w:rPr>
        <w:t>.</w:t>
      </w:r>
    </w:p>
    <w:p w:rsidR="00BB2F99" w:rsidRPr="00424E2C" w:rsidRDefault="00BB2F99" w:rsidP="00424E2C">
      <w:pPr>
        <w:spacing w:before="40" w:after="0" w:line="240" w:lineRule="auto"/>
        <w:ind w:firstLine="567"/>
        <w:jc w:val="both"/>
        <w:rPr>
          <w:rFonts w:asciiTheme="majorHAnsi" w:hAnsiTheme="majorHAnsi" w:cstheme="majorHAnsi"/>
          <w:sz w:val="28"/>
          <w:szCs w:val="28"/>
          <w:lang w:val="it-IT" w:bidi="he-IL"/>
        </w:rPr>
      </w:pPr>
      <w:r w:rsidRPr="00424E2C">
        <w:rPr>
          <w:rFonts w:asciiTheme="majorHAnsi" w:hAnsiTheme="majorHAnsi" w:cstheme="majorHAnsi"/>
          <w:b/>
          <w:sz w:val="28"/>
          <w:szCs w:val="28"/>
          <w:lang w:val="it-IT" w:bidi="he-IL"/>
        </w:rPr>
        <w:t>* Cấp tỉnh</w:t>
      </w:r>
    </w:p>
    <w:p w:rsidR="00BB2F99" w:rsidRPr="00424E2C" w:rsidRDefault="00BB2F99" w:rsidP="00424E2C">
      <w:pPr>
        <w:tabs>
          <w:tab w:val="center" w:pos="4986"/>
        </w:tabs>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BB2F99" w:rsidRPr="00424E2C" w:rsidRDefault="00BB2F99" w:rsidP="00424E2C">
      <w:pPr>
        <w:tabs>
          <w:tab w:val="center" w:pos="4986"/>
        </w:tabs>
        <w:spacing w:before="40" w:after="0" w:line="240" w:lineRule="auto"/>
        <w:ind w:firstLine="567"/>
        <w:jc w:val="both"/>
        <w:rPr>
          <w:rFonts w:asciiTheme="majorHAnsi" w:hAnsiTheme="majorHAnsi" w:cstheme="majorHAnsi"/>
          <w:b/>
          <w:sz w:val="28"/>
          <w:szCs w:val="28"/>
          <w:lang w:val="sv-SE"/>
        </w:rPr>
      </w:pPr>
      <w:r w:rsidRPr="00424E2C">
        <w:rPr>
          <w:rFonts w:asciiTheme="majorHAnsi" w:hAnsiTheme="majorHAnsi" w:cstheme="majorHAnsi"/>
          <w:b/>
          <w:sz w:val="28"/>
          <w:szCs w:val="28"/>
          <w:lang w:val="sv-SE"/>
        </w:rPr>
        <w:t>* Cấp huyện</w:t>
      </w:r>
    </w:p>
    <w:p w:rsidR="00BB2F99" w:rsidRPr="00424E2C" w:rsidRDefault="00BB2F99" w:rsidP="00424E2C">
      <w:pPr>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3870C1" w:rsidRPr="00424E2C" w:rsidRDefault="00BB2F99" w:rsidP="00424E2C">
      <w:pPr>
        <w:spacing w:before="40" w:after="0" w:line="240" w:lineRule="auto"/>
        <w:ind w:firstLine="567"/>
        <w:jc w:val="both"/>
        <w:rPr>
          <w:rFonts w:asciiTheme="majorHAnsi" w:hAnsiTheme="majorHAnsi" w:cstheme="majorHAnsi"/>
          <w:b/>
          <w:sz w:val="28"/>
          <w:szCs w:val="28"/>
          <w:lang w:val="de-DE"/>
        </w:rPr>
      </w:pPr>
      <w:r w:rsidRPr="00424E2C">
        <w:rPr>
          <w:rFonts w:asciiTheme="majorHAnsi" w:hAnsiTheme="majorHAnsi" w:cstheme="majorHAnsi"/>
          <w:b/>
          <w:sz w:val="28"/>
          <w:szCs w:val="28"/>
          <w:lang w:val="de-DE"/>
        </w:rPr>
        <w:t>6. G</w:t>
      </w:r>
      <w:r w:rsidR="003870C1" w:rsidRPr="00424E2C">
        <w:rPr>
          <w:rFonts w:asciiTheme="majorHAnsi" w:hAnsiTheme="majorHAnsi" w:cstheme="majorHAnsi"/>
          <w:b/>
          <w:sz w:val="28"/>
          <w:szCs w:val="28"/>
          <w:lang w:val="de-DE"/>
        </w:rPr>
        <w:t>iải quyết khiếu nại, tố cáo của cán bộ, đoàn viên, thanh niên và nhân dân</w:t>
      </w:r>
      <w:r w:rsidRPr="00424E2C">
        <w:rPr>
          <w:rFonts w:asciiTheme="majorHAnsi" w:hAnsiTheme="majorHAnsi" w:cstheme="majorHAnsi"/>
          <w:b/>
          <w:sz w:val="28"/>
          <w:szCs w:val="28"/>
          <w:lang w:val="de-DE"/>
        </w:rPr>
        <w:t xml:space="preserve"> liên quan đến cán bộ Đoàn, đoàn viên</w:t>
      </w:r>
      <w:r w:rsidR="003870C1" w:rsidRPr="00424E2C">
        <w:rPr>
          <w:rFonts w:asciiTheme="majorHAnsi" w:hAnsiTheme="majorHAnsi" w:cstheme="majorHAnsi"/>
          <w:b/>
          <w:sz w:val="28"/>
          <w:szCs w:val="28"/>
          <w:lang w:val="de-DE"/>
        </w:rPr>
        <w:t>; tham mưu</w:t>
      </w:r>
      <w:r w:rsidRPr="00424E2C">
        <w:rPr>
          <w:rFonts w:asciiTheme="majorHAnsi" w:hAnsiTheme="majorHAnsi" w:cstheme="majorHAnsi"/>
          <w:b/>
          <w:sz w:val="28"/>
          <w:szCs w:val="28"/>
          <w:lang w:val="de-DE"/>
        </w:rPr>
        <w:t xml:space="preserve"> cho ban chấp hành </w:t>
      </w:r>
      <w:r w:rsidR="003870C1" w:rsidRPr="00424E2C">
        <w:rPr>
          <w:rFonts w:asciiTheme="majorHAnsi" w:hAnsiTheme="majorHAnsi" w:cstheme="majorHAnsi"/>
          <w:b/>
          <w:sz w:val="28"/>
          <w:szCs w:val="28"/>
          <w:lang w:val="de-DE"/>
        </w:rPr>
        <w:t xml:space="preserve">về việc thi hành kỷ luật </w:t>
      </w:r>
      <w:r w:rsidRPr="00424E2C">
        <w:rPr>
          <w:rFonts w:asciiTheme="majorHAnsi" w:hAnsiTheme="majorHAnsi" w:cstheme="majorHAnsi"/>
          <w:b/>
          <w:sz w:val="28"/>
          <w:szCs w:val="28"/>
          <w:lang w:val="de-DE"/>
        </w:rPr>
        <w:t>Đ</w:t>
      </w:r>
      <w:r w:rsidR="003870C1" w:rsidRPr="00424E2C">
        <w:rPr>
          <w:rFonts w:asciiTheme="majorHAnsi" w:hAnsiTheme="majorHAnsi" w:cstheme="majorHAnsi"/>
          <w:b/>
          <w:sz w:val="28"/>
          <w:szCs w:val="28"/>
          <w:lang w:val="de-DE"/>
        </w:rPr>
        <w:t>oàn.</w:t>
      </w:r>
    </w:p>
    <w:p w:rsidR="00352179" w:rsidRPr="00424E2C" w:rsidRDefault="00352179" w:rsidP="00424E2C">
      <w:pPr>
        <w:spacing w:before="40" w:after="0" w:line="240" w:lineRule="auto"/>
        <w:ind w:firstLine="567"/>
        <w:jc w:val="both"/>
        <w:rPr>
          <w:rFonts w:asciiTheme="majorHAnsi" w:hAnsiTheme="majorHAnsi" w:cstheme="majorHAnsi"/>
          <w:sz w:val="28"/>
          <w:szCs w:val="28"/>
          <w:lang w:val="it-IT" w:bidi="he-IL"/>
        </w:rPr>
      </w:pPr>
      <w:r w:rsidRPr="00424E2C">
        <w:rPr>
          <w:rFonts w:asciiTheme="majorHAnsi" w:hAnsiTheme="majorHAnsi" w:cstheme="majorHAnsi"/>
          <w:b/>
          <w:sz w:val="28"/>
          <w:szCs w:val="28"/>
          <w:lang w:val="it-IT" w:bidi="he-IL"/>
        </w:rPr>
        <w:t>* Cấp tỉnh</w:t>
      </w:r>
    </w:p>
    <w:p w:rsidR="00352179" w:rsidRPr="00424E2C" w:rsidRDefault="00352179" w:rsidP="00424E2C">
      <w:pPr>
        <w:tabs>
          <w:tab w:val="center" w:pos="4986"/>
        </w:tabs>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352179" w:rsidRPr="00424E2C" w:rsidRDefault="00352179" w:rsidP="00424E2C">
      <w:pPr>
        <w:tabs>
          <w:tab w:val="center" w:pos="4986"/>
        </w:tabs>
        <w:spacing w:before="40" w:after="0" w:line="240" w:lineRule="auto"/>
        <w:ind w:firstLine="567"/>
        <w:jc w:val="both"/>
        <w:rPr>
          <w:rFonts w:asciiTheme="majorHAnsi" w:hAnsiTheme="majorHAnsi" w:cstheme="majorHAnsi"/>
          <w:b/>
          <w:sz w:val="28"/>
          <w:szCs w:val="28"/>
          <w:lang w:val="sv-SE"/>
        </w:rPr>
      </w:pPr>
      <w:r w:rsidRPr="00424E2C">
        <w:rPr>
          <w:rFonts w:asciiTheme="majorHAnsi" w:hAnsiTheme="majorHAnsi" w:cstheme="majorHAnsi"/>
          <w:b/>
          <w:sz w:val="28"/>
          <w:szCs w:val="28"/>
          <w:lang w:val="sv-SE"/>
        </w:rPr>
        <w:t>* Cấp huyện</w:t>
      </w:r>
    </w:p>
    <w:p w:rsidR="00352179" w:rsidRPr="00424E2C" w:rsidRDefault="00352179" w:rsidP="00424E2C">
      <w:pPr>
        <w:spacing w:before="40" w:after="0" w:line="240" w:lineRule="auto"/>
        <w:ind w:firstLine="567"/>
        <w:jc w:val="both"/>
        <w:rPr>
          <w:rFonts w:asciiTheme="majorHAnsi" w:hAnsiTheme="majorHAnsi" w:cstheme="majorHAnsi"/>
          <w:sz w:val="28"/>
          <w:szCs w:val="28"/>
          <w:lang w:val="sv-SE"/>
        </w:rPr>
      </w:pPr>
      <w:r w:rsidRPr="00424E2C">
        <w:rPr>
          <w:rFonts w:asciiTheme="majorHAnsi" w:hAnsiTheme="majorHAnsi" w:cstheme="majorHAnsi"/>
          <w:sz w:val="28"/>
          <w:szCs w:val="28"/>
          <w:lang w:val="sv-SE"/>
        </w:rPr>
        <w:t>..........</w:t>
      </w:r>
    </w:p>
    <w:p w:rsidR="003870C1" w:rsidRPr="00424E2C" w:rsidRDefault="003870C1" w:rsidP="00424E2C">
      <w:pPr>
        <w:spacing w:before="40" w:after="0" w:line="240" w:lineRule="auto"/>
        <w:ind w:firstLine="567"/>
        <w:jc w:val="both"/>
        <w:rPr>
          <w:rFonts w:asciiTheme="majorHAnsi" w:hAnsiTheme="majorHAnsi" w:cstheme="majorHAnsi"/>
          <w:b/>
          <w:sz w:val="28"/>
          <w:szCs w:val="28"/>
          <w:lang w:val="de-DE"/>
        </w:rPr>
      </w:pPr>
      <w:r w:rsidRPr="00424E2C">
        <w:rPr>
          <w:rFonts w:asciiTheme="majorHAnsi" w:hAnsiTheme="majorHAnsi" w:cstheme="majorHAnsi"/>
          <w:b/>
          <w:sz w:val="28"/>
          <w:szCs w:val="28"/>
          <w:lang w:val="it-IT"/>
        </w:rPr>
        <w:t>III. KẾT QUẢ CÔNG TÁC GIÁM SÁT VÀ PHẢN</w:t>
      </w:r>
      <w:r w:rsidRPr="00424E2C">
        <w:rPr>
          <w:rFonts w:asciiTheme="majorHAnsi" w:hAnsiTheme="majorHAnsi" w:cstheme="majorHAnsi"/>
          <w:b/>
          <w:sz w:val="28"/>
          <w:szCs w:val="28"/>
          <w:lang w:val="de-DE"/>
        </w:rPr>
        <w:t xml:space="preserve"> BIỆN</w:t>
      </w:r>
      <w:r w:rsidR="00EA1337" w:rsidRPr="00424E2C">
        <w:rPr>
          <w:rFonts w:asciiTheme="majorHAnsi" w:hAnsiTheme="majorHAnsi" w:cstheme="majorHAnsi"/>
          <w:b/>
          <w:sz w:val="28"/>
          <w:szCs w:val="28"/>
          <w:lang w:val="de-DE"/>
        </w:rPr>
        <w:t xml:space="preserve"> XÃ HỘI</w:t>
      </w:r>
    </w:p>
    <w:p w:rsidR="003870C1" w:rsidRPr="00424E2C" w:rsidRDefault="003870C1" w:rsidP="00424E2C">
      <w:pPr>
        <w:spacing w:before="40" w:after="0" w:line="240" w:lineRule="auto"/>
        <w:ind w:firstLine="567"/>
        <w:jc w:val="both"/>
        <w:rPr>
          <w:rFonts w:asciiTheme="majorHAnsi" w:hAnsiTheme="majorHAnsi" w:cstheme="majorHAnsi"/>
          <w:b/>
          <w:sz w:val="28"/>
          <w:szCs w:val="28"/>
          <w:lang w:val="de-DE"/>
        </w:rPr>
      </w:pPr>
      <w:r w:rsidRPr="00424E2C">
        <w:rPr>
          <w:rFonts w:asciiTheme="majorHAnsi" w:hAnsiTheme="majorHAnsi" w:cstheme="majorHAnsi"/>
          <w:b/>
          <w:sz w:val="28"/>
          <w:szCs w:val="28"/>
          <w:lang w:val="de-DE"/>
        </w:rPr>
        <w:t>1. Công tác chỉ đạo, triển khai</w:t>
      </w:r>
    </w:p>
    <w:p w:rsidR="003870C1" w:rsidRPr="00424E2C" w:rsidRDefault="00EF6AA6" w:rsidP="00424E2C">
      <w:pPr>
        <w:spacing w:before="40" w:after="0" w:line="240" w:lineRule="auto"/>
        <w:ind w:firstLine="567"/>
        <w:jc w:val="both"/>
        <w:rPr>
          <w:rFonts w:asciiTheme="majorHAnsi" w:hAnsiTheme="majorHAnsi" w:cstheme="majorHAnsi"/>
          <w:sz w:val="28"/>
          <w:szCs w:val="28"/>
          <w:lang w:val="de-DE"/>
        </w:rPr>
      </w:pPr>
      <w:r w:rsidRPr="00424E2C">
        <w:rPr>
          <w:rFonts w:asciiTheme="majorHAnsi" w:hAnsiTheme="majorHAnsi" w:cstheme="majorHAnsi"/>
          <w:sz w:val="28"/>
          <w:szCs w:val="28"/>
          <w:lang w:val="de-DE"/>
        </w:rPr>
        <w:t>...........</w:t>
      </w:r>
    </w:p>
    <w:p w:rsidR="003870C1" w:rsidRPr="00424E2C" w:rsidRDefault="003870C1" w:rsidP="00424E2C">
      <w:pPr>
        <w:spacing w:before="40" w:after="0" w:line="240" w:lineRule="auto"/>
        <w:ind w:firstLine="567"/>
        <w:jc w:val="both"/>
        <w:rPr>
          <w:rFonts w:asciiTheme="majorHAnsi" w:hAnsiTheme="majorHAnsi" w:cstheme="majorHAnsi"/>
          <w:b/>
          <w:sz w:val="28"/>
          <w:szCs w:val="28"/>
          <w:lang w:val="de-DE"/>
        </w:rPr>
      </w:pPr>
      <w:r w:rsidRPr="00424E2C">
        <w:rPr>
          <w:rFonts w:asciiTheme="majorHAnsi" w:hAnsiTheme="majorHAnsi" w:cstheme="majorHAnsi"/>
          <w:b/>
          <w:sz w:val="28"/>
          <w:szCs w:val="28"/>
          <w:lang w:val="de-DE"/>
        </w:rPr>
        <w:t>2. Kết quả công tác giám sát, phản biện xã hội</w:t>
      </w:r>
    </w:p>
    <w:p w:rsidR="003870C1" w:rsidRPr="00424E2C" w:rsidRDefault="003870C1" w:rsidP="00424E2C">
      <w:pPr>
        <w:spacing w:before="40" w:after="0" w:line="240" w:lineRule="auto"/>
        <w:ind w:firstLine="567"/>
        <w:jc w:val="both"/>
        <w:rPr>
          <w:rFonts w:asciiTheme="majorHAnsi" w:hAnsiTheme="majorHAnsi" w:cstheme="majorHAnsi"/>
          <w:b/>
          <w:i/>
          <w:sz w:val="28"/>
          <w:szCs w:val="28"/>
          <w:lang w:val="de-DE"/>
        </w:rPr>
      </w:pPr>
      <w:r w:rsidRPr="00424E2C">
        <w:rPr>
          <w:rFonts w:asciiTheme="majorHAnsi" w:hAnsiTheme="majorHAnsi" w:cstheme="majorHAnsi"/>
          <w:b/>
          <w:i/>
          <w:sz w:val="28"/>
          <w:szCs w:val="28"/>
          <w:lang w:val="de-DE"/>
        </w:rPr>
        <w:t xml:space="preserve">2.1. Hoạt động giám sát </w:t>
      </w:r>
    </w:p>
    <w:p w:rsidR="00E2030E" w:rsidRPr="00424E2C" w:rsidRDefault="00FA6713" w:rsidP="00424E2C">
      <w:pPr>
        <w:tabs>
          <w:tab w:val="left" w:pos="1399"/>
        </w:tabs>
        <w:spacing w:before="40" w:after="0" w:line="240" w:lineRule="auto"/>
        <w:ind w:firstLine="567"/>
        <w:jc w:val="both"/>
        <w:rPr>
          <w:rFonts w:asciiTheme="majorHAnsi" w:hAnsiTheme="majorHAnsi" w:cstheme="majorHAnsi"/>
          <w:sz w:val="28"/>
          <w:szCs w:val="28"/>
          <w:lang w:val="pt-BR"/>
        </w:rPr>
      </w:pPr>
      <w:r w:rsidRPr="00424E2C">
        <w:rPr>
          <w:rFonts w:asciiTheme="majorHAnsi" w:hAnsiTheme="majorHAnsi" w:cstheme="majorHAnsi"/>
          <w:bCs/>
          <w:spacing w:val="-4"/>
          <w:sz w:val="28"/>
          <w:szCs w:val="28"/>
          <w:lang w:val="de-DE"/>
        </w:rPr>
        <w:t xml:space="preserve">* </w:t>
      </w:r>
      <w:r w:rsidR="00BC4B62" w:rsidRPr="00424E2C">
        <w:rPr>
          <w:rFonts w:asciiTheme="majorHAnsi" w:hAnsiTheme="majorHAnsi" w:cstheme="majorHAnsi"/>
          <w:bCs/>
          <w:spacing w:val="-4"/>
          <w:sz w:val="28"/>
          <w:szCs w:val="28"/>
          <w:lang w:val="de-DE"/>
        </w:rPr>
        <w:t>C</w:t>
      </w:r>
      <w:r w:rsidR="003870C1" w:rsidRPr="00424E2C">
        <w:rPr>
          <w:rFonts w:asciiTheme="majorHAnsi" w:hAnsiTheme="majorHAnsi" w:cstheme="majorHAnsi"/>
          <w:bCs/>
          <w:spacing w:val="-4"/>
          <w:sz w:val="28"/>
          <w:szCs w:val="28"/>
          <w:lang w:val="de-DE"/>
        </w:rPr>
        <w:t xml:space="preserve">ấp </w:t>
      </w:r>
      <w:r w:rsidR="00EF6AA6" w:rsidRPr="00424E2C">
        <w:rPr>
          <w:rFonts w:asciiTheme="majorHAnsi" w:hAnsiTheme="majorHAnsi" w:cstheme="majorHAnsi"/>
          <w:bCs/>
          <w:spacing w:val="-4"/>
          <w:sz w:val="28"/>
          <w:szCs w:val="28"/>
          <w:lang w:val="de-DE"/>
        </w:rPr>
        <w:t>tỉnh</w:t>
      </w:r>
      <w:r w:rsidR="00F56C68" w:rsidRPr="00424E2C">
        <w:rPr>
          <w:rFonts w:asciiTheme="majorHAnsi" w:hAnsiTheme="majorHAnsi" w:cstheme="majorHAnsi"/>
          <w:bCs/>
          <w:spacing w:val="-4"/>
          <w:sz w:val="28"/>
          <w:szCs w:val="28"/>
          <w:lang w:val="de-DE"/>
        </w:rPr>
        <w:t>:</w:t>
      </w:r>
      <w:r w:rsidR="00BC4B62" w:rsidRPr="00424E2C">
        <w:rPr>
          <w:rFonts w:asciiTheme="majorHAnsi" w:hAnsiTheme="majorHAnsi" w:cstheme="majorHAnsi"/>
          <w:spacing w:val="-4"/>
          <w:sz w:val="28"/>
          <w:szCs w:val="28"/>
          <w:lang w:val="de-DE"/>
        </w:rPr>
        <w:t xml:space="preserve"> </w:t>
      </w:r>
      <w:r w:rsidR="00EF6AA6" w:rsidRPr="00424E2C">
        <w:rPr>
          <w:rFonts w:asciiTheme="majorHAnsi" w:hAnsiTheme="majorHAnsi" w:cstheme="majorHAnsi"/>
          <w:bCs/>
          <w:spacing w:val="-4"/>
          <w:sz w:val="28"/>
          <w:szCs w:val="28"/>
          <w:lang w:val="de-DE"/>
        </w:rPr>
        <w:t>.......</w:t>
      </w:r>
    </w:p>
    <w:p w:rsidR="005A5C1A" w:rsidRPr="00424E2C" w:rsidRDefault="00FA6713" w:rsidP="00424E2C">
      <w:pPr>
        <w:spacing w:before="40" w:after="0" w:line="240" w:lineRule="auto"/>
        <w:ind w:firstLine="567"/>
        <w:jc w:val="both"/>
        <w:rPr>
          <w:rFonts w:asciiTheme="majorHAnsi" w:hAnsiTheme="majorHAnsi" w:cstheme="majorHAnsi"/>
          <w:spacing w:val="-6"/>
          <w:sz w:val="28"/>
          <w:szCs w:val="28"/>
          <w:shd w:val="clear" w:color="auto" w:fill="FFFFFF"/>
          <w:lang w:val="nl-NL"/>
        </w:rPr>
      </w:pPr>
      <w:r w:rsidRPr="00424E2C">
        <w:rPr>
          <w:rFonts w:asciiTheme="majorHAnsi" w:hAnsiTheme="majorHAnsi" w:cstheme="majorHAnsi"/>
          <w:bCs/>
          <w:sz w:val="28"/>
          <w:szCs w:val="28"/>
          <w:lang w:val="nl-NL"/>
        </w:rPr>
        <w:t xml:space="preserve">* </w:t>
      </w:r>
      <w:r w:rsidR="00F56C68" w:rsidRPr="00424E2C">
        <w:rPr>
          <w:rFonts w:asciiTheme="majorHAnsi" w:hAnsiTheme="majorHAnsi" w:cstheme="majorHAnsi"/>
          <w:bCs/>
          <w:sz w:val="28"/>
          <w:szCs w:val="28"/>
          <w:lang w:val="nl-NL"/>
        </w:rPr>
        <w:t>Cấp huyệ</w:t>
      </w:r>
      <w:r w:rsidR="00BC4B62" w:rsidRPr="00424E2C">
        <w:rPr>
          <w:rFonts w:asciiTheme="majorHAnsi" w:hAnsiTheme="majorHAnsi" w:cstheme="majorHAnsi"/>
          <w:bCs/>
          <w:sz w:val="28"/>
          <w:szCs w:val="28"/>
          <w:lang w:val="nl-NL"/>
        </w:rPr>
        <w:t>n</w:t>
      </w:r>
      <w:r w:rsidR="00EF6AA6" w:rsidRPr="00424E2C">
        <w:rPr>
          <w:rFonts w:asciiTheme="majorHAnsi" w:hAnsiTheme="majorHAnsi" w:cstheme="majorHAnsi"/>
          <w:bCs/>
          <w:sz w:val="28"/>
          <w:szCs w:val="28"/>
          <w:lang w:val="nl-NL"/>
        </w:rPr>
        <w:t xml:space="preserve"> và cơ sở</w:t>
      </w:r>
      <w:r w:rsidR="00F56C68" w:rsidRPr="00424E2C">
        <w:rPr>
          <w:rFonts w:asciiTheme="majorHAnsi" w:hAnsiTheme="majorHAnsi" w:cstheme="majorHAnsi"/>
          <w:bCs/>
          <w:sz w:val="28"/>
          <w:szCs w:val="28"/>
          <w:lang w:val="nl-NL"/>
        </w:rPr>
        <w:t>:</w:t>
      </w:r>
      <w:r w:rsidR="003870C1" w:rsidRPr="00424E2C">
        <w:rPr>
          <w:rFonts w:asciiTheme="majorHAnsi" w:hAnsiTheme="majorHAnsi" w:cstheme="majorHAnsi"/>
          <w:sz w:val="28"/>
          <w:szCs w:val="28"/>
          <w:lang w:val="nl-NL"/>
        </w:rPr>
        <w:t xml:space="preserve"> </w:t>
      </w:r>
      <w:r w:rsidR="001239E8" w:rsidRPr="00424E2C">
        <w:rPr>
          <w:rFonts w:asciiTheme="majorHAnsi" w:hAnsiTheme="majorHAnsi" w:cstheme="majorHAnsi"/>
          <w:sz w:val="28"/>
          <w:szCs w:val="28"/>
          <w:lang w:val="nl-NL"/>
        </w:rPr>
        <w:t>............</w:t>
      </w:r>
    </w:p>
    <w:p w:rsidR="003870C1" w:rsidRPr="00424E2C" w:rsidRDefault="003870C1" w:rsidP="00424E2C">
      <w:pPr>
        <w:tabs>
          <w:tab w:val="left" w:pos="90"/>
        </w:tabs>
        <w:spacing w:before="40" w:after="0" w:line="240" w:lineRule="auto"/>
        <w:ind w:firstLine="567"/>
        <w:jc w:val="both"/>
        <w:rPr>
          <w:rFonts w:asciiTheme="majorHAnsi" w:hAnsiTheme="majorHAnsi" w:cstheme="majorHAnsi"/>
          <w:b/>
          <w:i/>
          <w:sz w:val="28"/>
          <w:szCs w:val="28"/>
          <w:lang w:val="nl-NL"/>
        </w:rPr>
      </w:pPr>
      <w:r w:rsidRPr="00424E2C">
        <w:rPr>
          <w:rFonts w:asciiTheme="majorHAnsi" w:hAnsiTheme="majorHAnsi" w:cstheme="majorHAnsi"/>
          <w:b/>
          <w:i/>
          <w:sz w:val="28"/>
          <w:szCs w:val="28"/>
          <w:lang w:val="nl-NL"/>
        </w:rPr>
        <w:t>2.2. Hoạt động phản biện xã hội</w:t>
      </w:r>
    </w:p>
    <w:p w:rsidR="001239E8" w:rsidRPr="00424E2C" w:rsidRDefault="001239E8" w:rsidP="00424E2C">
      <w:pPr>
        <w:tabs>
          <w:tab w:val="left" w:pos="1399"/>
        </w:tabs>
        <w:spacing w:before="40" w:after="0" w:line="240" w:lineRule="auto"/>
        <w:ind w:firstLine="567"/>
        <w:jc w:val="both"/>
        <w:rPr>
          <w:rFonts w:asciiTheme="majorHAnsi" w:hAnsiTheme="majorHAnsi" w:cstheme="majorHAnsi"/>
          <w:sz w:val="28"/>
          <w:szCs w:val="28"/>
          <w:lang w:val="pt-BR"/>
        </w:rPr>
      </w:pPr>
      <w:r w:rsidRPr="00424E2C">
        <w:rPr>
          <w:rFonts w:asciiTheme="majorHAnsi" w:hAnsiTheme="majorHAnsi" w:cstheme="majorHAnsi"/>
          <w:bCs/>
          <w:spacing w:val="-4"/>
          <w:sz w:val="28"/>
          <w:szCs w:val="28"/>
          <w:lang w:val="de-DE"/>
        </w:rPr>
        <w:t>* Cấp tỉnh:</w:t>
      </w:r>
      <w:r w:rsidRPr="00424E2C">
        <w:rPr>
          <w:rFonts w:asciiTheme="majorHAnsi" w:hAnsiTheme="majorHAnsi" w:cstheme="majorHAnsi"/>
          <w:spacing w:val="-4"/>
          <w:sz w:val="28"/>
          <w:szCs w:val="28"/>
          <w:lang w:val="de-DE"/>
        </w:rPr>
        <w:t xml:space="preserve"> </w:t>
      </w:r>
      <w:r w:rsidRPr="00424E2C">
        <w:rPr>
          <w:rFonts w:asciiTheme="majorHAnsi" w:hAnsiTheme="majorHAnsi" w:cstheme="majorHAnsi"/>
          <w:bCs/>
          <w:spacing w:val="-4"/>
          <w:sz w:val="28"/>
          <w:szCs w:val="28"/>
          <w:lang w:val="de-DE"/>
        </w:rPr>
        <w:t>.......</w:t>
      </w:r>
    </w:p>
    <w:p w:rsidR="001239E8" w:rsidRPr="00424E2C" w:rsidRDefault="001239E8" w:rsidP="00424E2C">
      <w:pPr>
        <w:spacing w:before="40" w:after="0" w:line="240" w:lineRule="auto"/>
        <w:ind w:firstLine="567"/>
        <w:jc w:val="both"/>
        <w:rPr>
          <w:rFonts w:asciiTheme="majorHAnsi" w:hAnsiTheme="majorHAnsi" w:cstheme="majorHAnsi"/>
          <w:spacing w:val="-6"/>
          <w:sz w:val="28"/>
          <w:szCs w:val="28"/>
          <w:shd w:val="clear" w:color="auto" w:fill="FFFFFF"/>
          <w:lang w:val="nl-NL"/>
        </w:rPr>
      </w:pPr>
      <w:r w:rsidRPr="00424E2C">
        <w:rPr>
          <w:rFonts w:asciiTheme="majorHAnsi" w:hAnsiTheme="majorHAnsi" w:cstheme="majorHAnsi"/>
          <w:bCs/>
          <w:sz w:val="28"/>
          <w:szCs w:val="28"/>
          <w:lang w:val="nl-NL"/>
        </w:rPr>
        <w:t>* Cấp huyện và cơ sở:</w:t>
      </w:r>
      <w:r w:rsidRPr="00424E2C">
        <w:rPr>
          <w:rFonts w:asciiTheme="majorHAnsi" w:hAnsiTheme="majorHAnsi" w:cstheme="majorHAnsi"/>
          <w:sz w:val="28"/>
          <w:szCs w:val="28"/>
          <w:lang w:val="nl-NL"/>
        </w:rPr>
        <w:t xml:space="preserve"> ............</w:t>
      </w:r>
    </w:p>
    <w:p w:rsidR="003870C1" w:rsidRPr="00424E2C" w:rsidRDefault="003870C1" w:rsidP="00424E2C">
      <w:pPr>
        <w:spacing w:before="40" w:after="0" w:line="240" w:lineRule="auto"/>
        <w:ind w:firstLine="567"/>
        <w:jc w:val="both"/>
        <w:rPr>
          <w:rFonts w:asciiTheme="majorHAnsi" w:hAnsiTheme="majorHAnsi" w:cstheme="majorHAnsi"/>
          <w:b/>
          <w:sz w:val="28"/>
          <w:szCs w:val="28"/>
          <w:lang w:val="it-IT"/>
        </w:rPr>
      </w:pPr>
      <w:r w:rsidRPr="00424E2C">
        <w:rPr>
          <w:rFonts w:asciiTheme="majorHAnsi" w:hAnsiTheme="majorHAnsi" w:cstheme="majorHAnsi"/>
          <w:b/>
          <w:sz w:val="28"/>
          <w:szCs w:val="28"/>
          <w:lang w:val="it-IT"/>
        </w:rPr>
        <w:t xml:space="preserve">IV. ĐÁNH GIÁ CHUNG </w:t>
      </w:r>
    </w:p>
    <w:p w:rsidR="003870C1" w:rsidRPr="00424E2C" w:rsidRDefault="003870C1" w:rsidP="00424E2C">
      <w:pPr>
        <w:numPr>
          <w:ilvl w:val="0"/>
          <w:numId w:val="2"/>
        </w:numPr>
        <w:tabs>
          <w:tab w:val="left" w:pos="851"/>
        </w:tabs>
        <w:spacing w:before="40" w:after="0" w:line="240" w:lineRule="auto"/>
        <w:ind w:left="0" w:firstLine="567"/>
        <w:jc w:val="both"/>
        <w:rPr>
          <w:rFonts w:asciiTheme="majorHAnsi" w:hAnsiTheme="majorHAnsi" w:cstheme="majorHAnsi"/>
          <w:b/>
          <w:sz w:val="28"/>
          <w:szCs w:val="28"/>
          <w:lang w:val="it-IT"/>
        </w:rPr>
      </w:pPr>
      <w:r w:rsidRPr="00424E2C">
        <w:rPr>
          <w:rFonts w:asciiTheme="majorHAnsi" w:hAnsiTheme="majorHAnsi" w:cstheme="majorHAnsi"/>
          <w:b/>
          <w:sz w:val="28"/>
          <w:szCs w:val="28"/>
          <w:lang w:val="it-IT"/>
        </w:rPr>
        <w:t>Ưu điểm</w:t>
      </w:r>
    </w:p>
    <w:p w:rsidR="001239E8" w:rsidRPr="00424E2C" w:rsidRDefault="001239E8" w:rsidP="00424E2C">
      <w:pPr>
        <w:tabs>
          <w:tab w:val="left" w:pos="851"/>
        </w:tabs>
        <w:spacing w:before="40" w:after="0" w:line="240" w:lineRule="auto"/>
        <w:ind w:firstLine="567"/>
        <w:jc w:val="both"/>
        <w:rPr>
          <w:rFonts w:asciiTheme="majorHAnsi" w:hAnsiTheme="majorHAnsi" w:cstheme="majorHAnsi"/>
          <w:b/>
          <w:sz w:val="28"/>
          <w:szCs w:val="28"/>
          <w:lang w:val="it-IT"/>
        </w:rPr>
      </w:pPr>
      <w:r w:rsidRPr="00424E2C">
        <w:rPr>
          <w:rFonts w:asciiTheme="majorHAnsi" w:hAnsiTheme="majorHAnsi" w:cstheme="majorHAnsi"/>
          <w:sz w:val="28"/>
          <w:szCs w:val="28"/>
          <w:lang w:val="nl-NL"/>
        </w:rPr>
        <w:t>............</w:t>
      </w:r>
    </w:p>
    <w:p w:rsidR="00B070C7" w:rsidRPr="00424E2C" w:rsidRDefault="003870C1" w:rsidP="00424E2C">
      <w:pPr>
        <w:numPr>
          <w:ilvl w:val="0"/>
          <w:numId w:val="2"/>
        </w:numPr>
        <w:tabs>
          <w:tab w:val="left" w:pos="851"/>
        </w:tabs>
        <w:spacing w:before="40" w:after="0" w:line="240" w:lineRule="auto"/>
        <w:ind w:left="0" w:firstLine="567"/>
        <w:jc w:val="both"/>
        <w:rPr>
          <w:rFonts w:asciiTheme="majorHAnsi" w:hAnsiTheme="majorHAnsi" w:cstheme="majorHAnsi"/>
          <w:b/>
          <w:sz w:val="28"/>
          <w:szCs w:val="28"/>
          <w:lang w:val="it-IT"/>
        </w:rPr>
      </w:pPr>
      <w:r w:rsidRPr="00424E2C">
        <w:rPr>
          <w:rFonts w:asciiTheme="majorHAnsi" w:hAnsiTheme="majorHAnsi" w:cstheme="majorHAnsi"/>
          <w:b/>
          <w:sz w:val="28"/>
          <w:szCs w:val="28"/>
          <w:lang w:val="it-IT"/>
        </w:rPr>
        <w:t>Hạn chế</w:t>
      </w:r>
    </w:p>
    <w:p w:rsidR="001239E8" w:rsidRPr="00424E2C" w:rsidRDefault="001239E8" w:rsidP="00424E2C">
      <w:pPr>
        <w:spacing w:before="40" w:after="0" w:line="240" w:lineRule="auto"/>
        <w:ind w:firstLine="567"/>
        <w:jc w:val="both"/>
        <w:rPr>
          <w:rFonts w:asciiTheme="majorHAnsi" w:hAnsiTheme="majorHAnsi" w:cstheme="majorHAnsi"/>
          <w:sz w:val="28"/>
          <w:szCs w:val="28"/>
          <w:lang w:val="nl-NL"/>
        </w:rPr>
      </w:pPr>
      <w:r w:rsidRPr="00424E2C">
        <w:rPr>
          <w:rFonts w:asciiTheme="majorHAnsi" w:hAnsiTheme="majorHAnsi" w:cstheme="majorHAnsi"/>
          <w:sz w:val="28"/>
          <w:szCs w:val="28"/>
          <w:lang w:val="nl-NL"/>
        </w:rPr>
        <w:t>............</w:t>
      </w:r>
    </w:p>
    <w:p w:rsidR="003870C1" w:rsidRPr="00424E2C" w:rsidRDefault="003870C1" w:rsidP="00424E2C">
      <w:pPr>
        <w:spacing w:before="40" w:after="0" w:line="240" w:lineRule="auto"/>
        <w:ind w:firstLine="567"/>
        <w:jc w:val="both"/>
        <w:rPr>
          <w:rFonts w:asciiTheme="majorHAnsi" w:hAnsiTheme="majorHAnsi" w:cstheme="majorHAnsi"/>
          <w:b/>
          <w:sz w:val="28"/>
          <w:szCs w:val="28"/>
          <w:lang w:val="it-IT"/>
        </w:rPr>
      </w:pPr>
      <w:r w:rsidRPr="00424E2C">
        <w:rPr>
          <w:rFonts w:asciiTheme="majorHAnsi" w:hAnsiTheme="majorHAnsi" w:cstheme="majorHAnsi"/>
          <w:b/>
          <w:sz w:val="28"/>
          <w:szCs w:val="28"/>
          <w:lang w:val="it-IT"/>
        </w:rPr>
        <w:t>3. Nguyên nhân của hạn chế</w:t>
      </w:r>
    </w:p>
    <w:p w:rsidR="001239E8" w:rsidRPr="00424E2C" w:rsidRDefault="001239E8" w:rsidP="00424E2C">
      <w:pPr>
        <w:spacing w:before="40" w:after="0" w:line="240" w:lineRule="auto"/>
        <w:ind w:firstLine="567"/>
        <w:jc w:val="both"/>
        <w:rPr>
          <w:rFonts w:asciiTheme="majorHAnsi" w:hAnsiTheme="majorHAnsi" w:cstheme="majorHAnsi"/>
          <w:sz w:val="28"/>
          <w:szCs w:val="28"/>
          <w:lang w:val="nl-NL"/>
        </w:rPr>
      </w:pPr>
      <w:r w:rsidRPr="00424E2C">
        <w:rPr>
          <w:rFonts w:asciiTheme="majorHAnsi" w:hAnsiTheme="majorHAnsi" w:cstheme="majorHAnsi"/>
          <w:sz w:val="28"/>
          <w:szCs w:val="28"/>
          <w:lang w:val="nl-NL"/>
        </w:rPr>
        <w:t>............</w:t>
      </w:r>
    </w:p>
    <w:tbl>
      <w:tblPr>
        <w:tblW w:w="9214" w:type="dxa"/>
        <w:tblInd w:w="108" w:type="dxa"/>
        <w:tblLook w:val="01E0" w:firstRow="1" w:lastRow="1" w:firstColumn="1" w:lastColumn="1" w:noHBand="0" w:noVBand="0"/>
      </w:tblPr>
      <w:tblGrid>
        <w:gridCol w:w="2552"/>
        <w:gridCol w:w="6662"/>
      </w:tblGrid>
      <w:tr w:rsidR="003870C1" w:rsidRPr="005A5C1A" w:rsidTr="00CF2513">
        <w:trPr>
          <w:trHeight w:val="1089"/>
        </w:trPr>
        <w:tc>
          <w:tcPr>
            <w:tcW w:w="2552" w:type="dxa"/>
            <w:shd w:val="clear" w:color="auto" w:fill="auto"/>
          </w:tcPr>
          <w:p w:rsidR="003870C1" w:rsidRPr="005A5C1A" w:rsidRDefault="003870C1" w:rsidP="006E60CA">
            <w:pPr>
              <w:spacing w:after="0" w:line="240" w:lineRule="auto"/>
              <w:jc w:val="both"/>
              <w:rPr>
                <w:rFonts w:ascii="Times New Roman" w:hAnsi="Times New Roman"/>
                <w:lang w:val="de-DE"/>
              </w:rPr>
            </w:pPr>
          </w:p>
          <w:p w:rsidR="003870C1" w:rsidRPr="005A5C1A" w:rsidRDefault="00AB1B8A" w:rsidP="006E60CA">
            <w:pPr>
              <w:spacing w:after="0" w:line="240" w:lineRule="auto"/>
              <w:jc w:val="both"/>
              <w:rPr>
                <w:rFonts w:ascii="Times New Roman" w:hAnsi="Times New Roman"/>
                <w:b/>
                <w:sz w:val="26"/>
                <w:szCs w:val="26"/>
                <w:lang w:val="de-DE"/>
              </w:rPr>
            </w:pPr>
            <w:r w:rsidRPr="005A5C1A">
              <w:rPr>
                <w:rFonts w:ascii="Times New Roman" w:hAnsi="Times New Roman"/>
                <w:b/>
                <w:sz w:val="26"/>
                <w:szCs w:val="26"/>
                <w:lang w:val="de-DE"/>
              </w:rPr>
              <w:t xml:space="preserve">Nơi nhận: </w:t>
            </w:r>
          </w:p>
          <w:p w:rsidR="00AB1B8A" w:rsidRPr="005A5C1A" w:rsidRDefault="00936AEF" w:rsidP="006E60CA">
            <w:pPr>
              <w:spacing w:after="0" w:line="240" w:lineRule="auto"/>
              <w:jc w:val="both"/>
              <w:rPr>
                <w:rFonts w:ascii="Times New Roman" w:hAnsi="Times New Roman"/>
                <w:lang w:val="de-DE"/>
              </w:rPr>
            </w:pPr>
            <w:r>
              <w:rPr>
                <w:rFonts w:ascii="Times New Roman" w:hAnsi="Times New Roman"/>
                <w:lang w:val="de-DE"/>
              </w:rPr>
              <w:t>...............</w:t>
            </w:r>
          </w:p>
        </w:tc>
        <w:tc>
          <w:tcPr>
            <w:tcW w:w="6662" w:type="dxa"/>
            <w:shd w:val="clear" w:color="auto" w:fill="auto"/>
          </w:tcPr>
          <w:p w:rsidR="003870C1" w:rsidRPr="005A5C1A" w:rsidRDefault="00AB1B8A" w:rsidP="00356111">
            <w:pPr>
              <w:spacing w:after="0" w:line="240" w:lineRule="auto"/>
              <w:jc w:val="center"/>
              <w:rPr>
                <w:rFonts w:ascii="Times New Roman" w:hAnsi="Times New Roman"/>
                <w:b/>
                <w:sz w:val="28"/>
                <w:szCs w:val="28"/>
                <w:lang w:val="de-DE"/>
              </w:rPr>
            </w:pPr>
            <w:r w:rsidRPr="005A5C1A">
              <w:rPr>
                <w:rFonts w:ascii="Times New Roman" w:hAnsi="Times New Roman"/>
                <w:b/>
                <w:sz w:val="28"/>
                <w:szCs w:val="28"/>
                <w:lang w:val="de-DE"/>
              </w:rPr>
              <w:t xml:space="preserve">TM. </w:t>
            </w:r>
            <w:r w:rsidR="00936AEF">
              <w:rPr>
                <w:rFonts w:ascii="Times New Roman" w:hAnsi="Times New Roman"/>
                <w:b/>
                <w:sz w:val="28"/>
                <w:szCs w:val="28"/>
                <w:lang w:val="de-DE"/>
              </w:rPr>
              <w:t>BAN CHẤP HÀNH (BAN THƯỜNG VỤ</w:t>
            </w:r>
            <w:r w:rsidR="00CF2513">
              <w:rPr>
                <w:rFonts w:ascii="Times New Roman" w:hAnsi="Times New Roman"/>
                <w:b/>
                <w:sz w:val="28"/>
                <w:szCs w:val="28"/>
                <w:lang w:val="de-DE"/>
              </w:rPr>
              <w:t>).......</w:t>
            </w:r>
            <w:bookmarkStart w:id="0" w:name="_GoBack"/>
            <w:bookmarkEnd w:id="0"/>
          </w:p>
          <w:p w:rsidR="00AB1B8A" w:rsidRPr="005A5C1A" w:rsidRDefault="00AB1B8A" w:rsidP="007A339D">
            <w:pPr>
              <w:spacing w:after="0" w:line="240" w:lineRule="auto"/>
              <w:jc w:val="center"/>
              <w:rPr>
                <w:rFonts w:ascii="Times New Roman" w:hAnsi="Times New Roman"/>
                <w:b/>
                <w:sz w:val="28"/>
                <w:szCs w:val="28"/>
              </w:rPr>
            </w:pPr>
          </w:p>
        </w:tc>
      </w:tr>
    </w:tbl>
    <w:p w:rsidR="003870C1" w:rsidRPr="005A5C1A" w:rsidRDefault="003870C1" w:rsidP="00F5297F">
      <w:pPr>
        <w:spacing w:before="80" w:after="20" w:line="240" w:lineRule="auto"/>
        <w:jc w:val="both"/>
        <w:rPr>
          <w:rFonts w:ascii="Times New Roman" w:hAnsi="Times New Roman"/>
          <w:sz w:val="28"/>
          <w:szCs w:val="28"/>
        </w:rPr>
      </w:pPr>
    </w:p>
    <w:sectPr w:rsidR="003870C1" w:rsidRPr="005A5C1A" w:rsidSect="006750AC">
      <w:headerReference w:type="default" r:id="rId9"/>
      <w:pgSz w:w="11907" w:h="16839" w:code="9"/>
      <w:pgMar w:top="1134" w:right="1134"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90" w:rsidRDefault="00267C90" w:rsidP="003870C1">
      <w:pPr>
        <w:spacing w:after="0" w:line="240" w:lineRule="auto"/>
      </w:pPr>
      <w:r>
        <w:separator/>
      </w:r>
    </w:p>
  </w:endnote>
  <w:endnote w:type="continuationSeparator" w:id="0">
    <w:p w:rsidR="00267C90" w:rsidRDefault="00267C90" w:rsidP="0038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90" w:rsidRDefault="00267C90" w:rsidP="003870C1">
      <w:pPr>
        <w:spacing w:after="0" w:line="240" w:lineRule="auto"/>
      </w:pPr>
      <w:r>
        <w:separator/>
      </w:r>
    </w:p>
  </w:footnote>
  <w:footnote w:type="continuationSeparator" w:id="0">
    <w:p w:rsidR="00267C90" w:rsidRDefault="00267C90" w:rsidP="00387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C7" w:rsidRPr="00646EFD" w:rsidRDefault="008303C7" w:rsidP="00646EFD">
    <w:pPr>
      <w:pStyle w:val="Header"/>
      <w:spacing w:after="0" w:line="240" w:lineRule="auto"/>
      <w:jc w:val="center"/>
      <w:rPr>
        <w:rFonts w:ascii="Times New Roman" w:hAnsi="Times New Roman"/>
      </w:rPr>
    </w:pPr>
    <w:r w:rsidRPr="00646EFD">
      <w:rPr>
        <w:rFonts w:ascii="Times New Roman" w:hAnsi="Times New Roman"/>
      </w:rPr>
      <w:fldChar w:fldCharType="begin"/>
    </w:r>
    <w:r w:rsidRPr="00646EFD">
      <w:rPr>
        <w:rFonts w:ascii="Times New Roman" w:hAnsi="Times New Roman"/>
      </w:rPr>
      <w:instrText xml:space="preserve"> PAGE   \* MERGEFORMAT </w:instrText>
    </w:r>
    <w:r w:rsidRPr="00646EFD">
      <w:rPr>
        <w:rFonts w:ascii="Times New Roman" w:hAnsi="Times New Roman"/>
      </w:rPr>
      <w:fldChar w:fldCharType="separate"/>
    </w:r>
    <w:r w:rsidR="00CF2513">
      <w:rPr>
        <w:rFonts w:ascii="Times New Roman" w:hAnsi="Times New Roman"/>
        <w:noProof/>
      </w:rPr>
      <w:t>2</w:t>
    </w:r>
    <w:r w:rsidRPr="00646EFD">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13C9"/>
    <w:multiLevelType w:val="hybridMultilevel"/>
    <w:tmpl w:val="39D8858A"/>
    <w:lvl w:ilvl="0" w:tplc="D26873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2462285"/>
    <w:multiLevelType w:val="hybridMultilevel"/>
    <w:tmpl w:val="597EB5E0"/>
    <w:lvl w:ilvl="0" w:tplc="55AACCF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B544E78"/>
    <w:multiLevelType w:val="hybridMultilevel"/>
    <w:tmpl w:val="B1266AE6"/>
    <w:lvl w:ilvl="0" w:tplc="493601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1"/>
    <w:rsid w:val="00007090"/>
    <w:rsid w:val="00011D72"/>
    <w:rsid w:val="00013B7A"/>
    <w:rsid w:val="00016E36"/>
    <w:rsid w:val="00024C9C"/>
    <w:rsid w:val="00044E54"/>
    <w:rsid w:val="00060E85"/>
    <w:rsid w:val="0006280F"/>
    <w:rsid w:val="00065293"/>
    <w:rsid w:val="0007076C"/>
    <w:rsid w:val="00082E6D"/>
    <w:rsid w:val="0008307C"/>
    <w:rsid w:val="00083F24"/>
    <w:rsid w:val="00090C42"/>
    <w:rsid w:val="00093704"/>
    <w:rsid w:val="000969DC"/>
    <w:rsid w:val="000A1D93"/>
    <w:rsid w:val="000B43A3"/>
    <w:rsid w:val="000B4C41"/>
    <w:rsid w:val="000B4DC4"/>
    <w:rsid w:val="000C1E29"/>
    <w:rsid w:val="000C447A"/>
    <w:rsid w:val="000D37CF"/>
    <w:rsid w:val="000D7BDD"/>
    <w:rsid w:val="000F0185"/>
    <w:rsid w:val="000F4F6B"/>
    <w:rsid w:val="000F6D81"/>
    <w:rsid w:val="001062AC"/>
    <w:rsid w:val="001158FA"/>
    <w:rsid w:val="001239E8"/>
    <w:rsid w:val="00144150"/>
    <w:rsid w:val="00153A30"/>
    <w:rsid w:val="001571AA"/>
    <w:rsid w:val="00160568"/>
    <w:rsid w:val="0017225A"/>
    <w:rsid w:val="001734A9"/>
    <w:rsid w:val="00173F59"/>
    <w:rsid w:val="0017548A"/>
    <w:rsid w:val="00181C15"/>
    <w:rsid w:val="00186B0F"/>
    <w:rsid w:val="00193C42"/>
    <w:rsid w:val="00194152"/>
    <w:rsid w:val="001A2E2B"/>
    <w:rsid w:val="001A39A2"/>
    <w:rsid w:val="001A4043"/>
    <w:rsid w:val="001B4F46"/>
    <w:rsid w:val="001C08D3"/>
    <w:rsid w:val="001D1EDE"/>
    <w:rsid w:val="001D3E04"/>
    <w:rsid w:val="001D4706"/>
    <w:rsid w:val="001D476F"/>
    <w:rsid w:val="001E16EF"/>
    <w:rsid w:val="001E5E3D"/>
    <w:rsid w:val="001E617D"/>
    <w:rsid w:val="001F69A4"/>
    <w:rsid w:val="00206DFC"/>
    <w:rsid w:val="002077C6"/>
    <w:rsid w:val="00221275"/>
    <w:rsid w:val="00221D22"/>
    <w:rsid w:val="0022531C"/>
    <w:rsid w:val="00233128"/>
    <w:rsid w:val="00237734"/>
    <w:rsid w:val="00240167"/>
    <w:rsid w:val="00240853"/>
    <w:rsid w:val="00242B2C"/>
    <w:rsid w:val="002450D1"/>
    <w:rsid w:val="00245D1A"/>
    <w:rsid w:val="002469DF"/>
    <w:rsid w:val="00247E10"/>
    <w:rsid w:val="002517EB"/>
    <w:rsid w:val="00255ED6"/>
    <w:rsid w:val="00262F96"/>
    <w:rsid w:val="00263F91"/>
    <w:rsid w:val="00267C90"/>
    <w:rsid w:val="00280168"/>
    <w:rsid w:val="002849D3"/>
    <w:rsid w:val="00294942"/>
    <w:rsid w:val="00294CE5"/>
    <w:rsid w:val="002952EE"/>
    <w:rsid w:val="002B5733"/>
    <w:rsid w:val="002C3D4A"/>
    <w:rsid w:val="002C7BF4"/>
    <w:rsid w:val="002E6617"/>
    <w:rsid w:val="002F09DD"/>
    <w:rsid w:val="002F116F"/>
    <w:rsid w:val="00303166"/>
    <w:rsid w:val="00305B57"/>
    <w:rsid w:val="003157CF"/>
    <w:rsid w:val="00330A8C"/>
    <w:rsid w:val="00332282"/>
    <w:rsid w:val="003323F1"/>
    <w:rsid w:val="00337B21"/>
    <w:rsid w:val="00343E87"/>
    <w:rsid w:val="00344A23"/>
    <w:rsid w:val="00352179"/>
    <w:rsid w:val="00356111"/>
    <w:rsid w:val="003630A6"/>
    <w:rsid w:val="00363B9A"/>
    <w:rsid w:val="00365991"/>
    <w:rsid w:val="0037194E"/>
    <w:rsid w:val="00372EB7"/>
    <w:rsid w:val="003739D5"/>
    <w:rsid w:val="00374AB8"/>
    <w:rsid w:val="00376323"/>
    <w:rsid w:val="003768D6"/>
    <w:rsid w:val="0038156F"/>
    <w:rsid w:val="00381770"/>
    <w:rsid w:val="00383AFB"/>
    <w:rsid w:val="00386D1D"/>
    <w:rsid w:val="003870C1"/>
    <w:rsid w:val="00390F3C"/>
    <w:rsid w:val="0039337F"/>
    <w:rsid w:val="003B15E5"/>
    <w:rsid w:val="003B2592"/>
    <w:rsid w:val="003B611B"/>
    <w:rsid w:val="003B6177"/>
    <w:rsid w:val="003B6F0D"/>
    <w:rsid w:val="003C69B7"/>
    <w:rsid w:val="003C750A"/>
    <w:rsid w:val="003C7A05"/>
    <w:rsid w:val="003F7720"/>
    <w:rsid w:val="00400D00"/>
    <w:rsid w:val="004027AB"/>
    <w:rsid w:val="004033E7"/>
    <w:rsid w:val="004064DF"/>
    <w:rsid w:val="0040775B"/>
    <w:rsid w:val="00415B78"/>
    <w:rsid w:val="0042001B"/>
    <w:rsid w:val="00421062"/>
    <w:rsid w:val="00424E2C"/>
    <w:rsid w:val="00433A37"/>
    <w:rsid w:val="00441A19"/>
    <w:rsid w:val="004460D3"/>
    <w:rsid w:val="00455D38"/>
    <w:rsid w:val="00456C69"/>
    <w:rsid w:val="00460E1E"/>
    <w:rsid w:val="00461CBB"/>
    <w:rsid w:val="00465D83"/>
    <w:rsid w:val="00471784"/>
    <w:rsid w:val="004803C2"/>
    <w:rsid w:val="00481213"/>
    <w:rsid w:val="0049084C"/>
    <w:rsid w:val="00491AF4"/>
    <w:rsid w:val="00491C64"/>
    <w:rsid w:val="00497686"/>
    <w:rsid w:val="004A1FC2"/>
    <w:rsid w:val="004A27D1"/>
    <w:rsid w:val="004A5B32"/>
    <w:rsid w:val="004A76FA"/>
    <w:rsid w:val="004B2FFA"/>
    <w:rsid w:val="004C198C"/>
    <w:rsid w:val="004C3551"/>
    <w:rsid w:val="004C53DD"/>
    <w:rsid w:val="004D60B7"/>
    <w:rsid w:val="004E0A50"/>
    <w:rsid w:val="004E73EF"/>
    <w:rsid w:val="004F1CD9"/>
    <w:rsid w:val="004F2EDB"/>
    <w:rsid w:val="004F4577"/>
    <w:rsid w:val="004F4985"/>
    <w:rsid w:val="005059A7"/>
    <w:rsid w:val="00513618"/>
    <w:rsid w:val="00513DE5"/>
    <w:rsid w:val="00520602"/>
    <w:rsid w:val="00521D41"/>
    <w:rsid w:val="00523D74"/>
    <w:rsid w:val="005278CA"/>
    <w:rsid w:val="0053107E"/>
    <w:rsid w:val="00532D3B"/>
    <w:rsid w:val="00540172"/>
    <w:rsid w:val="00543101"/>
    <w:rsid w:val="005456BC"/>
    <w:rsid w:val="00546FF0"/>
    <w:rsid w:val="005603EE"/>
    <w:rsid w:val="00563A0C"/>
    <w:rsid w:val="0056511D"/>
    <w:rsid w:val="00567D88"/>
    <w:rsid w:val="005800FA"/>
    <w:rsid w:val="005834DD"/>
    <w:rsid w:val="0058555B"/>
    <w:rsid w:val="00591727"/>
    <w:rsid w:val="00594CA2"/>
    <w:rsid w:val="00595D6A"/>
    <w:rsid w:val="00596C75"/>
    <w:rsid w:val="005A1F1D"/>
    <w:rsid w:val="005A29E3"/>
    <w:rsid w:val="005A5C1A"/>
    <w:rsid w:val="005B0ECE"/>
    <w:rsid w:val="005B5034"/>
    <w:rsid w:val="005B526D"/>
    <w:rsid w:val="005C68F1"/>
    <w:rsid w:val="005D79E8"/>
    <w:rsid w:val="005E4671"/>
    <w:rsid w:val="005E7074"/>
    <w:rsid w:val="005F1E9C"/>
    <w:rsid w:val="00610535"/>
    <w:rsid w:val="006106C9"/>
    <w:rsid w:val="00613B4C"/>
    <w:rsid w:val="0063061E"/>
    <w:rsid w:val="006337BB"/>
    <w:rsid w:val="006405DA"/>
    <w:rsid w:val="006449CD"/>
    <w:rsid w:val="00646EFD"/>
    <w:rsid w:val="006519B8"/>
    <w:rsid w:val="00655B35"/>
    <w:rsid w:val="00656435"/>
    <w:rsid w:val="00663905"/>
    <w:rsid w:val="006705AD"/>
    <w:rsid w:val="00672D84"/>
    <w:rsid w:val="006750AC"/>
    <w:rsid w:val="00680E5E"/>
    <w:rsid w:val="006820A9"/>
    <w:rsid w:val="00683D8A"/>
    <w:rsid w:val="006847A8"/>
    <w:rsid w:val="0068553B"/>
    <w:rsid w:val="0068706C"/>
    <w:rsid w:val="00693E42"/>
    <w:rsid w:val="006954B2"/>
    <w:rsid w:val="006A7440"/>
    <w:rsid w:val="006B7576"/>
    <w:rsid w:val="006C2AA2"/>
    <w:rsid w:val="006C5644"/>
    <w:rsid w:val="006D1FEB"/>
    <w:rsid w:val="006D6356"/>
    <w:rsid w:val="006E2FB1"/>
    <w:rsid w:val="006E60CA"/>
    <w:rsid w:val="006E62C3"/>
    <w:rsid w:val="006F02A1"/>
    <w:rsid w:val="006F713F"/>
    <w:rsid w:val="00700954"/>
    <w:rsid w:val="00710DCA"/>
    <w:rsid w:val="00712BF2"/>
    <w:rsid w:val="00712D00"/>
    <w:rsid w:val="00715E71"/>
    <w:rsid w:val="00725539"/>
    <w:rsid w:val="00727963"/>
    <w:rsid w:val="0073076F"/>
    <w:rsid w:val="00730C33"/>
    <w:rsid w:val="0073765A"/>
    <w:rsid w:val="00742FD5"/>
    <w:rsid w:val="00751FFF"/>
    <w:rsid w:val="007536F6"/>
    <w:rsid w:val="00754589"/>
    <w:rsid w:val="00775A10"/>
    <w:rsid w:val="007774F8"/>
    <w:rsid w:val="00777781"/>
    <w:rsid w:val="0079312B"/>
    <w:rsid w:val="007959F2"/>
    <w:rsid w:val="00795B21"/>
    <w:rsid w:val="007A065C"/>
    <w:rsid w:val="007A2ACB"/>
    <w:rsid w:val="007A2B84"/>
    <w:rsid w:val="007A339D"/>
    <w:rsid w:val="007A383C"/>
    <w:rsid w:val="007A5B6F"/>
    <w:rsid w:val="007A6017"/>
    <w:rsid w:val="007B340C"/>
    <w:rsid w:val="007B4A0D"/>
    <w:rsid w:val="007B4E1D"/>
    <w:rsid w:val="007C0DDD"/>
    <w:rsid w:val="007E37B8"/>
    <w:rsid w:val="007F435F"/>
    <w:rsid w:val="007F600E"/>
    <w:rsid w:val="0080160A"/>
    <w:rsid w:val="008210A4"/>
    <w:rsid w:val="00826A96"/>
    <w:rsid w:val="0083027C"/>
    <w:rsid w:val="008303C7"/>
    <w:rsid w:val="00850357"/>
    <w:rsid w:val="0085226B"/>
    <w:rsid w:val="00863425"/>
    <w:rsid w:val="00874EF6"/>
    <w:rsid w:val="00877520"/>
    <w:rsid w:val="00880821"/>
    <w:rsid w:val="008879A2"/>
    <w:rsid w:val="00892D93"/>
    <w:rsid w:val="00893734"/>
    <w:rsid w:val="00895FFC"/>
    <w:rsid w:val="008A1636"/>
    <w:rsid w:val="008C46AF"/>
    <w:rsid w:val="008D58E5"/>
    <w:rsid w:val="008E1D7D"/>
    <w:rsid w:val="00900765"/>
    <w:rsid w:val="009009B0"/>
    <w:rsid w:val="00901490"/>
    <w:rsid w:val="00903B7F"/>
    <w:rsid w:val="009054D9"/>
    <w:rsid w:val="009077EB"/>
    <w:rsid w:val="00920DA7"/>
    <w:rsid w:val="00927678"/>
    <w:rsid w:val="009278F7"/>
    <w:rsid w:val="009302DF"/>
    <w:rsid w:val="00931B28"/>
    <w:rsid w:val="0093532E"/>
    <w:rsid w:val="00935382"/>
    <w:rsid w:val="00936A12"/>
    <w:rsid w:val="00936AEF"/>
    <w:rsid w:val="009418CE"/>
    <w:rsid w:val="00945E1F"/>
    <w:rsid w:val="00955832"/>
    <w:rsid w:val="009579A5"/>
    <w:rsid w:val="00960509"/>
    <w:rsid w:val="009611F9"/>
    <w:rsid w:val="00981046"/>
    <w:rsid w:val="009905C0"/>
    <w:rsid w:val="009B39B6"/>
    <w:rsid w:val="009B4E1A"/>
    <w:rsid w:val="009C0C52"/>
    <w:rsid w:val="009C37A5"/>
    <w:rsid w:val="009D7E79"/>
    <w:rsid w:val="009E512E"/>
    <w:rsid w:val="009F53D4"/>
    <w:rsid w:val="009F7513"/>
    <w:rsid w:val="00A0099E"/>
    <w:rsid w:val="00A114A3"/>
    <w:rsid w:val="00A14ABF"/>
    <w:rsid w:val="00A15740"/>
    <w:rsid w:val="00A21D4C"/>
    <w:rsid w:val="00A3205D"/>
    <w:rsid w:val="00A334EA"/>
    <w:rsid w:val="00A364A5"/>
    <w:rsid w:val="00A45D2E"/>
    <w:rsid w:val="00A57FF7"/>
    <w:rsid w:val="00A61481"/>
    <w:rsid w:val="00A6166B"/>
    <w:rsid w:val="00A71389"/>
    <w:rsid w:val="00A730E0"/>
    <w:rsid w:val="00A73ECF"/>
    <w:rsid w:val="00A75B84"/>
    <w:rsid w:val="00A77627"/>
    <w:rsid w:val="00A846BF"/>
    <w:rsid w:val="00A8473B"/>
    <w:rsid w:val="00A879CC"/>
    <w:rsid w:val="00A95F85"/>
    <w:rsid w:val="00A97CED"/>
    <w:rsid w:val="00AA1771"/>
    <w:rsid w:val="00AA34E6"/>
    <w:rsid w:val="00AA35B3"/>
    <w:rsid w:val="00AA7560"/>
    <w:rsid w:val="00AB00E1"/>
    <w:rsid w:val="00AB1B8A"/>
    <w:rsid w:val="00AB5F25"/>
    <w:rsid w:val="00AF088C"/>
    <w:rsid w:val="00AF4858"/>
    <w:rsid w:val="00AF70A0"/>
    <w:rsid w:val="00AF7367"/>
    <w:rsid w:val="00B002B0"/>
    <w:rsid w:val="00B02345"/>
    <w:rsid w:val="00B024CB"/>
    <w:rsid w:val="00B070C7"/>
    <w:rsid w:val="00B13E8F"/>
    <w:rsid w:val="00B15D32"/>
    <w:rsid w:val="00B16473"/>
    <w:rsid w:val="00B34562"/>
    <w:rsid w:val="00B4077A"/>
    <w:rsid w:val="00B41881"/>
    <w:rsid w:val="00B43866"/>
    <w:rsid w:val="00B43D3C"/>
    <w:rsid w:val="00B534B1"/>
    <w:rsid w:val="00B60181"/>
    <w:rsid w:val="00B656BD"/>
    <w:rsid w:val="00B65EC2"/>
    <w:rsid w:val="00B71AA7"/>
    <w:rsid w:val="00B87746"/>
    <w:rsid w:val="00B94E04"/>
    <w:rsid w:val="00B961B1"/>
    <w:rsid w:val="00BA2AFF"/>
    <w:rsid w:val="00BA3D81"/>
    <w:rsid w:val="00BA5C8D"/>
    <w:rsid w:val="00BB2F99"/>
    <w:rsid w:val="00BB4659"/>
    <w:rsid w:val="00BC28CE"/>
    <w:rsid w:val="00BC4B62"/>
    <w:rsid w:val="00BD1036"/>
    <w:rsid w:val="00BD6DFB"/>
    <w:rsid w:val="00BF2CFD"/>
    <w:rsid w:val="00BF5964"/>
    <w:rsid w:val="00C062CC"/>
    <w:rsid w:val="00C12CD1"/>
    <w:rsid w:val="00C153E4"/>
    <w:rsid w:val="00C22D2F"/>
    <w:rsid w:val="00C30597"/>
    <w:rsid w:val="00C36924"/>
    <w:rsid w:val="00C45AE7"/>
    <w:rsid w:val="00C52B00"/>
    <w:rsid w:val="00C61A23"/>
    <w:rsid w:val="00C71E28"/>
    <w:rsid w:val="00C744FB"/>
    <w:rsid w:val="00C8225D"/>
    <w:rsid w:val="00C8499D"/>
    <w:rsid w:val="00C875FC"/>
    <w:rsid w:val="00C94C76"/>
    <w:rsid w:val="00C97F87"/>
    <w:rsid w:val="00CA56E4"/>
    <w:rsid w:val="00CA5BC0"/>
    <w:rsid w:val="00CA6725"/>
    <w:rsid w:val="00CC1A9B"/>
    <w:rsid w:val="00CC5EC8"/>
    <w:rsid w:val="00CC78CA"/>
    <w:rsid w:val="00CD1440"/>
    <w:rsid w:val="00CE5FFA"/>
    <w:rsid w:val="00CF05DA"/>
    <w:rsid w:val="00CF2513"/>
    <w:rsid w:val="00CF4C27"/>
    <w:rsid w:val="00CF66F5"/>
    <w:rsid w:val="00D00BF7"/>
    <w:rsid w:val="00D015EE"/>
    <w:rsid w:val="00D04C9C"/>
    <w:rsid w:val="00D06759"/>
    <w:rsid w:val="00D2363F"/>
    <w:rsid w:val="00D24CE3"/>
    <w:rsid w:val="00D4725E"/>
    <w:rsid w:val="00D51FE6"/>
    <w:rsid w:val="00D52199"/>
    <w:rsid w:val="00D75ED1"/>
    <w:rsid w:val="00D854B0"/>
    <w:rsid w:val="00D91D1E"/>
    <w:rsid w:val="00DA11D7"/>
    <w:rsid w:val="00DA7287"/>
    <w:rsid w:val="00DB226A"/>
    <w:rsid w:val="00DB4F48"/>
    <w:rsid w:val="00DC31F1"/>
    <w:rsid w:val="00DC411F"/>
    <w:rsid w:val="00DC452D"/>
    <w:rsid w:val="00DC7D20"/>
    <w:rsid w:val="00DD32FF"/>
    <w:rsid w:val="00DD52D5"/>
    <w:rsid w:val="00DD76C1"/>
    <w:rsid w:val="00DE2D94"/>
    <w:rsid w:val="00DE62C8"/>
    <w:rsid w:val="00E036BB"/>
    <w:rsid w:val="00E15B8D"/>
    <w:rsid w:val="00E15CAA"/>
    <w:rsid w:val="00E2030E"/>
    <w:rsid w:val="00E27183"/>
    <w:rsid w:val="00E341A0"/>
    <w:rsid w:val="00E41FD7"/>
    <w:rsid w:val="00E52A1D"/>
    <w:rsid w:val="00E540EA"/>
    <w:rsid w:val="00E63523"/>
    <w:rsid w:val="00E64E44"/>
    <w:rsid w:val="00E661E7"/>
    <w:rsid w:val="00E70D7E"/>
    <w:rsid w:val="00E90E0B"/>
    <w:rsid w:val="00E93526"/>
    <w:rsid w:val="00E97160"/>
    <w:rsid w:val="00EA1337"/>
    <w:rsid w:val="00EA3818"/>
    <w:rsid w:val="00EB3B60"/>
    <w:rsid w:val="00EC0F2C"/>
    <w:rsid w:val="00EC2AC9"/>
    <w:rsid w:val="00ED03F5"/>
    <w:rsid w:val="00ED32F8"/>
    <w:rsid w:val="00ED6542"/>
    <w:rsid w:val="00EE0EC8"/>
    <w:rsid w:val="00EE6277"/>
    <w:rsid w:val="00EF1624"/>
    <w:rsid w:val="00EF3088"/>
    <w:rsid w:val="00EF4DE6"/>
    <w:rsid w:val="00EF6AA6"/>
    <w:rsid w:val="00EF6C46"/>
    <w:rsid w:val="00F15FCF"/>
    <w:rsid w:val="00F2338B"/>
    <w:rsid w:val="00F31B19"/>
    <w:rsid w:val="00F34763"/>
    <w:rsid w:val="00F5297F"/>
    <w:rsid w:val="00F53F88"/>
    <w:rsid w:val="00F56C68"/>
    <w:rsid w:val="00F610AC"/>
    <w:rsid w:val="00F657E7"/>
    <w:rsid w:val="00F65B93"/>
    <w:rsid w:val="00F7185E"/>
    <w:rsid w:val="00F7321A"/>
    <w:rsid w:val="00F80624"/>
    <w:rsid w:val="00F84A79"/>
    <w:rsid w:val="00F876A2"/>
    <w:rsid w:val="00F93B92"/>
    <w:rsid w:val="00FA1114"/>
    <w:rsid w:val="00FA1967"/>
    <w:rsid w:val="00FA613A"/>
    <w:rsid w:val="00FA6713"/>
    <w:rsid w:val="00FA682C"/>
    <w:rsid w:val="00FA6C5C"/>
    <w:rsid w:val="00FA7885"/>
    <w:rsid w:val="00FB2FAF"/>
    <w:rsid w:val="00FC6B3A"/>
    <w:rsid w:val="00FD376C"/>
    <w:rsid w:val="00FD5F9E"/>
    <w:rsid w:val="00FD7807"/>
    <w:rsid w:val="00FE1509"/>
    <w:rsid w:val="00FE3067"/>
    <w:rsid w:val="00FF03AE"/>
    <w:rsid w:val="00FF0EE0"/>
    <w:rsid w:val="00FF3E09"/>
    <w:rsid w:val="00FF47B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C9"/>
    <w:pPr>
      <w:spacing w:after="200" w:line="276" w:lineRule="auto"/>
    </w:pPr>
    <w:rPr>
      <w:sz w:val="22"/>
      <w:szCs w:val="22"/>
      <w:lang w:val="en-US" w:eastAsia="en-US"/>
    </w:rPr>
  </w:style>
  <w:style w:type="paragraph" w:styleId="Heading2">
    <w:name w:val="heading 2"/>
    <w:basedOn w:val="Normal"/>
    <w:next w:val="Normal"/>
    <w:link w:val="Heading2Char"/>
    <w:qFormat/>
    <w:rsid w:val="003870C1"/>
    <w:pPr>
      <w:keepNext/>
      <w:spacing w:after="0" w:line="288" w:lineRule="auto"/>
      <w:jc w:val="right"/>
      <w:outlineLvl w:val="1"/>
    </w:pPr>
    <w:rPr>
      <w:rFonts w:ascii="Times New Roman" w:eastAsia="Times New Roman" w:hAnsi="Times New Roman"/>
      <w:i/>
      <w:iCs/>
      <w:color w:val="333333"/>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870C1"/>
    <w:rPr>
      <w:rFonts w:ascii="Times New Roman" w:eastAsia="Times New Roman" w:hAnsi="Times New Roman" w:cs="Times New Roman"/>
      <w:i/>
      <w:iCs/>
      <w:color w:val="333333"/>
      <w:sz w:val="28"/>
      <w:szCs w:val="24"/>
      <w:lang w:val="x-none" w:eastAsia="x-none"/>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
    <w:basedOn w:val="Normal"/>
    <w:link w:val="FootnoteTextChar"/>
    <w:unhideWhenUsed/>
    <w:qFormat/>
    <w:rsid w:val="003870C1"/>
    <w:pPr>
      <w:spacing w:after="0" w:line="240" w:lineRule="auto"/>
    </w:pPr>
    <w:rPr>
      <w:sz w:val="20"/>
      <w:szCs w:val="20"/>
      <w:lang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3870C1"/>
    <w:rPr>
      <w:rFonts w:ascii="Calibri" w:eastAsia="Calibri" w:hAnsi="Calibri" w:cs="Times New Roman"/>
      <w:sz w:val="20"/>
      <w:szCs w:val="20"/>
      <w:lang w:eastAsia="x-none"/>
    </w:rPr>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qFormat/>
    <w:rsid w:val="003870C1"/>
    <w:rPr>
      <w:vertAlign w:val="superscript"/>
    </w:rPr>
  </w:style>
  <w:style w:type="paragraph" w:styleId="BodyText">
    <w:name w:val="Body Text"/>
    <w:basedOn w:val="Normal"/>
    <w:link w:val="BodyTextChar"/>
    <w:rsid w:val="003870C1"/>
    <w:pPr>
      <w:suppressAutoHyphens/>
      <w:spacing w:after="0" w:line="240" w:lineRule="auto"/>
      <w:jc w:val="both"/>
    </w:pPr>
    <w:rPr>
      <w:rFonts w:ascii=".VnTime" w:eastAsia="Times New Roman" w:hAnsi=".VnTime"/>
      <w:sz w:val="28"/>
      <w:szCs w:val="20"/>
      <w:lang w:val="x-none" w:eastAsia="ar-SA"/>
    </w:rPr>
  </w:style>
  <w:style w:type="character" w:customStyle="1" w:styleId="BodyTextChar">
    <w:name w:val="Body Text Char"/>
    <w:link w:val="BodyText"/>
    <w:rsid w:val="003870C1"/>
    <w:rPr>
      <w:rFonts w:ascii=".VnTime" w:eastAsia="Times New Roman" w:hAnsi=".VnTime" w:cs="Times New Roman"/>
      <w:sz w:val="28"/>
      <w:szCs w:val="20"/>
      <w:lang w:val="x-none" w:eastAsia="ar-SA"/>
    </w:rPr>
  </w:style>
  <w:style w:type="paragraph" w:styleId="BodyTextIndent">
    <w:name w:val="Body Text Indent"/>
    <w:basedOn w:val="Normal"/>
    <w:link w:val="BodyTextIndentChar"/>
    <w:uiPriority w:val="99"/>
    <w:unhideWhenUsed/>
    <w:rsid w:val="003870C1"/>
    <w:pPr>
      <w:spacing w:after="120"/>
      <w:ind w:left="360"/>
    </w:pPr>
    <w:rPr>
      <w:rFonts w:ascii="Arial" w:eastAsia="Arial" w:hAnsi="Arial"/>
      <w:lang w:val="vi-VN" w:eastAsia="x-none"/>
    </w:rPr>
  </w:style>
  <w:style w:type="character" w:customStyle="1" w:styleId="BodyTextIndentChar">
    <w:name w:val="Body Text Indent Char"/>
    <w:link w:val="BodyTextIndent"/>
    <w:uiPriority w:val="99"/>
    <w:rsid w:val="003870C1"/>
    <w:rPr>
      <w:rFonts w:ascii="Arial" w:eastAsia="Arial" w:hAnsi="Arial" w:cs="Times New Roman"/>
      <w:lang w:val="vi-VN" w:eastAsia="x-none"/>
    </w:rPr>
  </w:style>
  <w:style w:type="character" w:styleId="CommentReference">
    <w:name w:val="annotation reference"/>
    <w:uiPriority w:val="99"/>
    <w:semiHidden/>
    <w:rsid w:val="003870C1"/>
    <w:rPr>
      <w:sz w:val="16"/>
      <w:szCs w:val="16"/>
    </w:rPr>
  </w:style>
  <w:style w:type="paragraph" w:styleId="CommentText">
    <w:name w:val="annotation text"/>
    <w:basedOn w:val="Normal"/>
    <w:link w:val="CommentTextChar"/>
    <w:uiPriority w:val="99"/>
    <w:semiHidden/>
    <w:rsid w:val="003870C1"/>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semiHidden/>
    <w:rsid w:val="003870C1"/>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3870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70C1"/>
    <w:rPr>
      <w:rFonts w:ascii="Tahoma" w:hAnsi="Tahoma" w:cs="Tahoma"/>
      <w:sz w:val="16"/>
      <w:szCs w:val="16"/>
    </w:rPr>
  </w:style>
  <w:style w:type="paragraph" w:styleId="Header">
    <w:name w:val="header"/>
    <w:basedOn w:val="Normal"/>
    <w:link w:val="HeaderChar"/>
    <w:uiPriority w:val="99"/>
    <w:unhideWhenUsed/>
    <w:rsid w:val="00B60181"/>
    <w:pPr>
      <w:tabs>
        <w:tab w:val="center" w:pos="4513"/>
        <w:tab w:val="right" w:pos="9026"/>
      </w:tabs>
    </w:pPr>
  </w:style>
  <w:style w:type="character" w:customStyle="1" w:styleId="HeaderChar">
    <w:name w:val="Header Char"/>
    <w:link w:val="Header"/>
    <w:uiPriority w:val="99"/>
    <w:rsid w:val="00B60181"/>
    <w:rPr>
      <w:sz w:val="22"/>
      <w:szCs w:val="22"/>
      <w:lang w:val="en-US" w:eastAsia="en-US"/>
    </w:rPr>
  </w:style>
  <w:style w:type="paragraph" w:styleId="Footer">
    <w:name w:val="footer"/>
    <w:basedOn w:val="Normal"/>
    <w:link w:val="FooterChar"/>
    <w:uiPriority w:val="99"/>
    <w:unhideWhenUsed/>
    <w:rsid w:val="00B60181"/>
    <w:pPr>
      <w:tabs>
        <w:tab w:val="center" w:pos="4513"/>
        <w:tab w:val="right" w:pos="9026"/>
      </w:tabs>
    </w:pPr>
  </w:style>
  <w:style w:type="character" w:customStyle="1" w:styleId="FooterChar">
    <w:name w:val="Footer Char"/>
    <w:link w:val="Footer"/>
    <w:uiPriority w:val="99"/>
    <w:rsid w:val="00B60181"/>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730C33"/>
    <w:pPr>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730C33"/>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730C33"/>
    <w:rPr>
      <w:sz w:val="22"/>
      <w:szCs w:val="22"/>
      <w:lang w:val="en-US" w:eastAsia="en-US"/>
    </w:rPr>
  </w:style>
  <w:style w:type="paragraph" w:styleId="NormalWeb">
    <w:name w:val="Normal (Web)"/>
    <w:basedOn w:val="Normal"/>
    <w:uiPriority w:val="99"/>
    <w:unhideWhenUsed/>
    <w:rsid w:val="0017225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35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C9"/>
    <w:pPr>
      <w:spacing w:after="200" w:line="276" w:lineRule="auto"/>
    </w:pPr>
    <w:rPr>
      <w:sz w:val="22"/>
      <w:szCs w:val="22"/>
      <w:lang w:val="en-US" w:eastAsia="en-US"/>
    </w:rPr>
  </w:style>
  <w:style w:type="paragraph" w:styleId="Heading2">
    <w:name w:val="heading 2"/>
    <w:basedOn w:val="Normal"/>
    <w:next w:val="Normal"/>
    <w:link w:val="Heading2Char"/>
    <w:qFormat/>
    <w:rsid w:val="003870C1"/>
    <w:pPr>
      <w:keepNext/>
      <w:spacing w:after="0" w:line="288" w:lineRule="auto"/>
      <w:jc w:val="right"/>
      <w:outlineLvl w:val="1"/>
    </w:pPr>
    <w:rPr>
      <w:rFonts w:ascii="Times New Roman" w:eastAsia="Times New Roman" w:hAnsi="Times New Roman"/>
      <w:i/>
      <w:iCs/>
      <w:color w:val="333333"/>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870C1"/>
    <w:rPr>
      <w:rFonts w:ascii="Times New Roman" w:eastAsia="Times New Roman" w:hAnsi="Times New Roman" w:cs="Times New Roman"/>
      <w:i/>
      <w:iCs/>
      <w:color w:val="333333"/>
      <w:sz w:val="28"/>
      <w:szCs w:val="24"/>
      <w:lang w:val="x-none" w:eastAsia="x-none"/>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
    <w:basedOn w:val="Normal"/>
    <w:link w:val="FootnoteTextChar"/>
    <w:unhideWhenUsed/>
    <w:qFormat/>
    <w:rsid w:val="003870C1"/>
    <w:pPr>
      <w:spacing w:after="0" w:line="240" w:lineRule="auto"/>
    </w:pPr>
    <w:rPr>
      <w:sz w:val="20"/>
      <w:szCs w:val="20"/>
      <w:lang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3870C1"/>
    <w:rPr>
      <w:rFonts w:ascii="Calibri" w:eastAsia="Calibri" w:hAnsi="Calibri" w:cs="Times New Roman"/>
      <w:sz w:val="20"/>
      <w:szCs w:val="20"/>
      <w:lang w:eastAsia="x-none"/>
    </w:rPr>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qFormat/>
    <w:rsid w:val="003870C1"/>
    <w:rPr>
      <w:vertAlign w:val="superscript"/>
    </w:rPr>
  </w:style>
  <w:style w:type="paragraph" w:styleId="BodyText">
    <w:name w:val="Body Text"/>
    <w:basedOn w:val="Normal"/>
    <w:link w:val="BodyTextChar"/>
    <w:rsid w:val="003870C1"/>
    <w:pPr>
      <w:suppressAutoHyphens/>
      <w:spacing w:after="0" w:line="240" w:lineRule="auto"/>
      <w:jc w:val="both"/>
    </w:pPr>
    <w:rPr>
      <w:rFonts w:ascii=".VnTime" w:eastAsia="Times New Roman" w:hAnsi=".VnTime"/>
      <w:sz w:val="28"/>
      <w:szCs w:val="20"/>
      <w:lang w:val="x-none" w:eastAsia="ar-SA"/>
    </w:rPr>
  </w:style>
  <w:style w:type="character" w:customStyle="1" w:styleId="BodyTextChar">
    <w:name w:val="Body Text Char"/>
    <w:link w:val="BodyText"/>
    <w:rsid w:val="003870C1"/>
    <w:rPr>
      <w:rFonts w:ascii=".VnTime" w:eastAsia="Times New Roman" w:hAnsi=".VnTime" w:cs="Times New Roman"/>
      <w:sz w:val="28"/>
      <w:szCs w:val="20"/>
      <w:lang w:val="x-none" w:eastAsia="ar-SA"/>
    </w:rPr>
  </w:style>
  <w:style w:type="paragraph" w:styleId="BodyTextIndent">
    <w:name w:val="Body Text Indent"/>
    <w:basedOn w:val="Normal"/>
    <w:link w:val="BodyTextIndentChar"/>
    <w:uiPriority w:val="99"/>
    <w:unhideWhenUsed/>
    <w:rsid w:val="003870C1"/>
    <w:pPr>
      <w:spacing w:after="120"/>
      <w:ind w:left="360"/>
    </w:pPr>
    <w:rPr>
      <w:rFonts w:ascii="Arial" w:eastAsia="Arial" w:hAnsi="Arial"/>
      <w:lang w:val="vi-VN" w:eastAsia="x-none"/>
    </w:rPr>
  </w:style>
  <w:style w:type="character" w:customStyle="1" w:styleId="BodyTextIndentChar">
    <w:name w:val="Body Text Indent Char"/>
    <w:link w:val="BodyTextIndent"/>
    <w:uiPriority w:val="99"/>
    <w:rsid w:val="003870C1"/>
    <w:rPr>
      <w:rFonts w:ascii="Arial" w:eastAsia="Arial" w:hAnsi="Arial" w:cs="Times New Roman"/>
      <w:lang w:val="vi-VN" w:eastAsia="x-none"/>
    </w:rPr>
  </w:style>
  <w:style w:type="character" w:styleId="CommentReference">
    <w:name w:val="annotation reference"/>
    <w:uiPriority w:val="99"/>
    <w:semiHidden/>
    <w:rsid w:val="003870C1"/>
    <w:rPr>
      <w:sz w:val="16"/>
      <w:szCs w:val="16"/>
    </w:rPr>
  </w:style>
  <w:style w:type="paragraph" w:styleId="CommentText">
    <w:name w:val="annotation text"/>
    <w:basedOn w:val="Normal"/>
    <w:link w:val="CommentTextChar"/>
    <w:uiPriority w:val="99"/>
    <w:semiHidden/>
    <w:rsid w:val="003870C1"/>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semiHidden/>
    <w:rsid w:val="003870C1"/>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3870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70C1"/>
    <w:rPr>
      <w:rFonts w:ascii="Tahoma" w:hAnsi="Tahoma" w:cs="Tahoma"/>
      <w:sz w:val="16"/>
      <w:szCs w:val="16"/>
    </w:rPr>
  </w:style>
  <w:style w:type="paragraph" w:styleId="Header">
    <w:name w:val="header"/>
    <w:basedOn w:val="Normal"/>
    <w:link w:val="HeaderChar"/>
    <w:uiPriority w:val="99"/>
    <w:unhideWhenUsed/>
    <w:rsid w:val="00B60181"/>
    <w:pPr>
      <w:tabs>
        <w:tab w:val="center" w:pos="4513"/>
        <w:tab w:val="right" w:pos="9026"/>
      </w:tabs>
    </w:pPr>
  </w:style>
  <w:style w:type="character" w:customStyle="1" w:styleId="HeaderChar">
    <w:name w:val="Header Char"/>
    <w:link w:val="Header"/>
    <w:uiPriority w:val="99"/>
    <w:rsid w:val="00B60181"/>
    <w:rPr>
      <w:sz w:val="22"/>
      <w:szCs w:val="22"/>
      <w:lang w:val="en-US" w:eastAsia="en-US"/>
    </w:rPr>
  </w:style>
  <w:style w:type="paragraph" w:styleId="Footer">
    <w:name w:val="footer"/>
    <w:basedOn w:val="Normal"/>
    <w:link w:val="FooterChar"/>
    <w:uiPriority w:val="99"/>
    <w:unhideWhenUsed/>
    <w:rsid w:val="00B60181"/>
    <w:pPr>
      <w:tabs>
        <w:tab w:val="center" w:pos="4513"/>
        <w:tab w:val="right" w:pos="9026"/>
      </w:tabs>
    </w:pPr>
  </w:style>
  <w:style w:type="character" w:customStyle="1" w:styleId="FooterChar">
    <w:name w:val="Footer Char"/>
    <w:link w:val="Footer"/>
    <w:uiPriority w:val="99"/>
    <w:rsid w:val="00B60181"/>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730C33"/>
    <w:pPr>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730C33"/>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730C33"/>
    <w:rPr>
      <w:sz w:val="22"/>
      <w:szCs w:val="22"/>
      <w:lang w:val="en-US" w:eastAsia="en-US"/>
    </w:rPr>
  </w:style>
  <w:style w:type="paragraph" w:styleId="NormalWeb">
    <w:name w:val="Normal (Web)"/>
    <w:basedOn w:val="Normal"/>
    <w:uiPriority w:val="99"/>
    <w:unhideWhenUsed/>
    <w:rsid w:val="0017225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35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7646">
      <w:bodyDiv w:val="1"/>
      <w:marLeft w:val="0"/>
      <w:marRight w:val="0"/>
      <w:marTop w:val="0"/>
      <w:marBottom w:val="0"/>
      <w:divBdr>
        <w:top w:val="none" w:sz="0" w:space="0" w:color="auto"/>
        <w:left w:val="none" w:sz="0" w:space="0" w:color="auto"/>
        <w:bottom w:val="none" w:sz="0" w:space="0" w:color="auto"/>
        <w:right w:val="none" w:sz="0" w:space="0" w:color="auto"/>
      </w:divBdr>
    </w:div>
    <w:div w:id="450126828">
      <w:bodyDiv w:val="1"/>
      <w:marLeft w:val="0"/>
      <w:marRight w:val="0"/>
      <w:marTop w:val="0"/>
      <w:marBottom w:val="0"/>
      <w:divBdr>
        <w:top w:val="none" w:sz="0" w:space="0" w:color="auto"/>
        <w:left w:val="none" w:sz="0" w:space="0" w:color="auto"/>
        <w:bottom w:val="none" w:sz="0" w:space="0" w:color="auto"/>
        <w:right w:val="none" w:sz="0" w:space="0" w:color="auto"/>
      </w:divBdr>
    </w:div>
    <w:div w:id="468935583">
      <w:bodyDiv w:val="1"/>
      <w:marLeft w:val="0"/>
      <w:marRight w:val="0"/>
      <w:marTop w:val="0"/>
      <w:marBottom w:val="0"/>
      <w:divBdr>
        <w:top w:val="none" w:sz="0" w:space="0" w:color="auto"/>
        <w:left w:val="none" w:sz="0" w:space="0" w:color="auto"/>
        <w:bottom w:val="none" w:sz="0" w:space="0" w:color="auto"/>
        <w:right w:val="none" w:sz="0" w:space="0" w:color="auto"/>
      </w:divBdr>
    </w:div>
    <w:div w:id="506746924">
      <w:bodyDiv w:val="1"/>
      <w:marLeft w:val="0"/>
      <w:marRight w:val="0"/>
      <w:marTop w:val="0"/>
      <w:marBottom w:val="0"/>
      <w:divBdr>
        <w:top w:val="none" w:sz="0" w:space="0" w:color="auto"/>
        <w:left w:val="none" w:sz="0" w:space="0" w:color="auto"/>
        <w:bottom w:val="none" w:sz="0" w:space="0" w:color="auto"/>
        <w:right w:val="none" w:sz="0" w:space="0" w:color="auto"/>
      </w:divBdr>
    </w:div>
    <w:div w:id="572392373">
      <w:bodyDiv w:val="1"/>
      <w:marLeft w:val="0"/>
      <w:marRight w:val="0"/>
      <w:marTop w:val="0"/>
      <w:marBottom w:val="0"/>
      <w:divBdr>
        <w:top w:val="none" w:sz="0" w:space="0" w:color="auto"/>
        <w:left w:val="none" w:sz="0" w:space="0" w:color="auto"/>
        <w:bottom w:val="none" w:sz="0" w:space="0" w:color="auto"/>
        <w:right w:val="none" w:sz="0" w:space="0" w:color="auto"/>
      </w:divBdr>
    </w:div>
    <w:div w:id="652677805">
      <w:bodyDiv w:val="1"/>
      <w:marLeft w:val="0"/>
      <w:marRight w:val="0"/>
      <w:marTop w:val="0"/>
      <w:marBottom w:val="0"/>
      <w:divBdr>
        <w:top w:val="none" w:sz="0" w:space="0" w:color="auto"/>
        <w:left w:val="none" w:sz="0" w:space="0" w:color="auto"/>
        <w:bottom w:val="none" w:sz="0" w:space="0" w:color="auto"/>
        <w:right w:val="none" w:sz="0" w:space="0" w:color="auto"/>
      </w:divBdr>
    </w:div>
    <w:div w:id="854074866">
      <w:bodyDiv w:val="1"/>
      <w:marLeft w:val="0"/>
      <w:marRight w:val="0"/>
      <w:marTop w:val="0"/>
      <w:marBottom w:val="0"/>
      <w:divBdr>
        <w:top w:val="none" w:sz="0" w:space="0" w:color="auto"/>
        <w:left w:val="none" w:sz="0" w:space="0" w:color="auto"/>
        <w:bottom w:val="none" w:sz="0" w:space="0" w:color="auto"/>
        <w:right w:val="none" w:sz="0" w:space="0" w:color="auto"/>
      </w:divBdr>
    </w:div>
    <w:div w:id="1466582208">
      <w:bodyDiv w:val="1"/>
      <w:marLeft w:val="0"/>
      <w:marRight w:val="0"/>
      <w:marTop w:val="0"/>
      <w:marBottom w:val="0"/>
      <w:divBdr>
        <w:top w:val="none" w:sz="0" w:space="0" w:color="auto"/>
        <w:left w:val="none" w:sz="0" w:space="0" w:color="auto"/>
        <w:bottom w:val="none" w:sz="0" w:space="0" w:color="auto"/>
        <w:right w:val="none" w:sz="0" w:space="0" w:color="auto"/>
      </w:divBdr>
    </w:div>
    <w:div w:id="1631281933">
      <w:bodyDiv w:val="1"/>
      <w:marLeft w:val="0"/>
      <w:marRight w:val="0"/>
      <w:marTop w:val="0"/>
      <w:marBottom w:val="0"/>
      <w:divBdr>
        <w:top w:val="none" w:sz="0" w:space="0" w:color="auto"/>
        <w:left w:val="none" w:sz="0" w:space="0" w:color="auto"/>
        <w:bottom w:val="none" w:sz="0" w:space="0" w:color="auto"/>
        <w:right w:val="none" w:sz="0" w:space="0" w:color="auto"/>
      </w:divBdr>
    </w:div>
    <w:div w:id="19855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83349-39FA-4834-9165-52FD6AE2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thanhbkt</dc:creator>
  <cp:lastModifiedBy>ThienIT</cp:lastModifiedBy>
  <cp:revision>42</cp:revision>
  <cp:lastPrinted>2021-01-21T07:00:00Z</cp:lastPrinted>
  <dcterms:created xsi:type="dcterms:W3CDTF">2021-01-11T09:43:00Z</dcterms:created>
  <dcterms:modified xsi:type="dcterms:W3CDTF">2021-01-21T07:00:00Z</dcterms:modified>
</cp:coreProperties>
</file>